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38977B" w14:textId="77777777" w:rsidR="009B6FCA" w:rsidRPr="004F5ECA" w:rsidRDefault="009B6FCA" w:rsidP="002D135B">
      <w:pPr>
        <w:ind w:left="1416"/>
        <w:rPr>
          <w:rFonts w:ascii="Arial" w:hAnsi="Arial" w:cs="Arial"/>
          <w:sz w:val="22"/>
        </w:rPr>
      </w:pPr>
    </w:p>
    <w:p w14:paraId="4857869F" w14:textId="77777777" w:rsidR="007F3595" w:rsidRDefault="007F3595" w:rsidP="002D135B">
      <w:pPr>
        <w:ind w:left="1416"/>
        <w:rPr>
          <w:rFonts w:ascii="Arial" w:hAnsi="Arial" w:cs="Arial"/>
          <w:sz w:val="22"/>
        </w:rPr>
      </w:pPr>
    </w:p>
    <w:p w14:paraId="266AD0C2" w14:textId="77777777" w:rsidR="00A859C1" w:rsidRDefault="00A859C1" w:rsidP="002D135B">
      <w:pPr>
        <w:ind w:left="1416"/>
        <w:rPr>
          <w:rFonts w:ascii="Arial" w:hAnsi="Arial" w:cs="Arial"/>
          <w:sz w:val="22"/>
        </w:rPr>
      </w:pPr>
    </w:p>
    <w:p w14:paraId="6AD775B8" w14:textId="77777777" w:rsidR="00A859C1" w:rsidRPr="004F5ECA" w:rsidRDefault="00A859C1" w:rsidP="002D135B">
      <w:pPr>
        <w:ind w:left="1416"/>
        <w:rPr>
          <w:rFonts w:ascii="Arial" w:hAnsi="Arial" w:cs="Arial"/>
          <w:sz w:val="22"/>
        </w:rPr>
      </w:pPr>
    </w:p>
    <w:p w14:paraId="60D45455" w14:textId="77777777" w:rsidR="007F3595" w:rsidRPr="004F5ECA" w:rsidRDefault="007F3595" w:rsidP="002D135B">
      <w:pPr>
        <w:ind w:left="1416"/>
        <w:rPr>
          <w:rFonts w:ascii="Arial" w:hAnsi="Arial" w:cs="Arial"/>
          <w:sz w:val="22"/>
        </w:rPr>
      </w:pPr>
    </w:p>
    <w:p w14:paraId="4CB42129" w14:textId="77777777" w:rsidR="007F3595" w:rsidRPr="004F5ECA" w:rsidRDefault="007F3595" w:rsidP="002D135B">
      <w:pPr>
        <w:ind w:left="1416"/>
        <w:rPr>
          <w:rFonts w:ascii="Arial" w:hAnsi="Arial" w:cs="Arial"/>
          <w:sz w:val="22"/>
        </w:rPr>
      </w:pPr>
    </w:p>
    <w:p w14:paraId="35690B65" w14:textId="77777777" w:rsidR="009B6FCA" w:rsidRPr="004F5ECA" w:rsidRDefault="009B6FCA" w:rsidP="002D135B">
      <w:pPr>
        <w:ind w:left="1416"/>
        <w:rPr>
          <w:rFonts w:ascii="Arial" w:hAnsi="Arial" w:cs="Arial"/>
          <w:sz w:val="22"/>
        </w:rPr>
      </w:pPr>
    </w:p>
    <w:p w14:paraId="4BDC72A2" w14:textId="509A7EDF" w:rsidR="005403BD" w:rsidRDefault="005403BD" w:rsidP="002C2FFF">
      <w:pPr>
        <w:ind w:left="1416"/>
        <w:rPr>
          <w:rFonts w:ascii="Arial" w:hAnsi="Arial" w:cs="Arial"/>
          <w:sz w:val="22"/>
        </w:rPr>
      </w:pPr>
    </w:p>
    <w:p w14:paraId="5201FF16" w14:textId="43BBCACA" w:rsidR="008972A2" w:rsidRDefault="008972A2" w:rsidP="002C2FFF">
      <w:pPr>
        <w:ind w:left="1416"/>
        <w:rPr>
          <w:rFonts w:ascii="Arial" w:hAnsi="Arial" w:cs="Arial"/>
          <w:sz w:val="22"/>
        </w:rPr>
      </w:pPr>
    </w:p>
    <w:p w14:paraId="632680A6" w14:textId="165F7888" w:rsidR="002B2C8F" w:rsidRPr="008972A2" w:rsidRDefault="008972A2" w:rsidP="002C2FFF">
      <w:pPr>
        <w:ind w:left="1416"/>
        <w:rPr>
          <w:rFonts w:ascii="Arial" w:hAnsi="Arial" w:cs="Arial"/>
          <w:sz w:val="22"/>
        </w:rPr>
      </w:pPr>
      <w:r w:rsidRPr="008972A2">
        <w:rPr>
          <w:rFonts w:ascii="Arial" w:hAnsi="Arial" w:cs="Arial"/>
          <w:noProof/>
          <w:sz w:val="2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85ECED5" wp14:editId="77D71C4F">
                <wp:simplePos x="0" y="0"/>
                <wp:positionH relativeFrom="column">
                  <wp:posOffset>-586105</wp:posOffset>
                </wp:positionH>
                <wp:positionV relativeFrom="paragraph">
                  <wp:posOffset>111125</wp:posOffset>
                </wp:positionV>
                <wp:extent cx="1276985" cy="409575"/>
                <wp:effectExtent l="0" t="0" r="0" b="9525"/>
                <wp:wrapNone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985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6F3A5C" w14:textId="75327805" w:rsidR="00103107" w:rsidRPr="00D15EA4" w:rsidRDefault="00A76543" w:rsidP="002D135B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Saison</w:t>
                            </w:r>
                            <w:r w:rsidR="00307C4D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481C4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201</w:t>
                            </w:r>
                            <w:r w:rsidR="00773F9D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5ECED5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46.15pt;margin-top:8.75pt;width:100.55pt;height:32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" stroked="f">
                <v:textbox>
                  <w:txbxContent>
                    <w:p w14:paraId="4F6F3A5C" w14:textId="75327805" w:rsidR="00103107" w:rsidRPr="00D15EA4" w:rsidRDefault="00A76543" w:rsidP="002D135B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Saison</w:t>
                      </w:r>
                      <w:r w:rsidR="00307C4D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 w:rsidR="00481C40">
                        <w:rPr>
                          <w:rFonts w:ascii="Arial" w:hAnsi="Arial" w:cs="Arial"/>
                          <w:sz w:val="22"/>
                          <w:szCs w:val="22"/>
                        </w:rPr>
                        <w:t>201</w:t>
                      </w:r>
                      <w:r w:rsidR="00773F9D">
                        <w:rPr>
                          <w:rFonts w:ascii="Arial" w:hAnsi="Arial" w:cs="Arial"/>
                          <w:sz w:val="22"/>
                          <w:szCs w:val="22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</w:p>
    <w:p w14:paraId="351D9617" w14:textId="77777777" w:rsidR="00993E9D" w:rsidRPr="00AD4F1B" w:rsidRDefault="00993E9D" w:rsidP="00993E9D">
      <w:pPr>
        <w:spacing w:line="276" w:lineRule="auto"/>
        <w:ind w:left="1416"/>
        <w:rPr>
          <w:rFonts w:ascii="Arial" w:hAnsi="Arial" w:cs="Arial"/>
          <w:i/>
          <w:sz w:val="22"/>
          <w:szCs w:val="22"/>
          <w:u w:val="single"/>
        </w:rPr>
      </w:pPr>
      <w:r w:rsidRPr="00AD4F1B">
        <w:rPr>
          <w:rFonts w:ascii="Arial" w:hAnsi="Arial" w:cs="Arial"/>
          <w:i/>
          <w:sz w:val="22"/>
          <w:szCs w:val="22"/>
          <w:u w:val="single"/>
        </w:rPr>
        <w:t>Daten &amp; Fakten</w:t>
      </w:r>
    </w:p>
    <w:p w14:paraId="0B591B27" w14:textId="6D0FB9E9" w:rsidR="0056745D" w:rsidRPr="0056745D" w:rsidRDefault="003A252D" w:rsidP="00993E9D">
      <w:pPr>
        <w:spacing w:line="276" w:lineRule="auto"/>
        <w:ind w:left="1416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Ökologische Maßnahmen</w:t>
      </w:r>
    </w:p>
    <w:p w14:paraId="67E9704D" w14:textId="55EDC8AD" w:rsidR="00B15A29" w:rsidRPr="002C72E3" w:rsidRDefault="00993E9D" w:rsidP="002C72E3">
      <w:pPr>
        <w:spacing w:line="276" w:lineRule="auto"/>
        <w:ind w:left="1416"/>
        <w:rPr>
          <w:rFonts w:ascii="Arial" w:hAnsi="Arial" w:cs="Arial"/>
          <w:b/>
          <w:sz w:val="26"/>
          <w:szCs w:val="26"/>
        </w:rPr>
      </w:pPr>
      <w:r w:rsidRPr="00AD4F1B">
        <w:rPr>
          <w:rFonts w:ascii="Arial" w:hAnsi="Arial" w:cs="Arial"/>
          <w:b/>
          <w:sz w:val="26"/>
          <w:szCs w:val="26"/>
        </w:rPr>
        <w:t xml:space="preserve">Rulantica – die neue </w:t>
      </w:r>
      <w:proofErr w:type="spellStart"/>
      <w:r w:rsidR="008972A2">
        <w:rPr>
          <w:rFonts w:ascii="Arial" w:hAnsi="Arial" w:cs="Arial"/>
          <w:b/>
          <w:sz w:val="26"/>
          <w:szCs w:val="26"/>
        </w:rPr>
        <w:t>Indoor</w:t>
      </w:r>
      <w:proofErr w:type="spellEnd"/>
      <w:r w:rsidR="008972A2">
        <w:rPr>
          <w:rFonts w:ascii="Arial" w:hAnsi="Arial" w:cs="Arial"/>
          <w:b/>
          <w:sz w:val="26"/>
          <w:szCs w:val="26"/>
        </w:rPr>
        <w:t>-</w:t>
      </w:r>
      <w:r w:rsidRPr="00AD4F1B">
        <w:rPr>
          <w:rFonts w:ascii="Arial" w:hAnsi="Arial" w:cs="Arial"/>
          <w:b/>
          <w:sz w:val="26"/>
          <w:szCs w:val="26"/>
        </w:rPr>
        <w:t>Wasser</w:t>
      </w:r>
      <w:r w:rsidR="00BF4FD0" w:rsidRPr="00AD4F1B">
        <w:rPr>
          <w:rFonts w:ascii="Arial" w:hAnsi="Arial" w:cs="Arial"/>
          <w:b/>
          <w:sz w:val="26"/>
          <w:szCs w:val="26"/>
        </w:rPr>
        <w:t>welt</w:t>
      </w:r>
      <w:r w:rsidRPr="00AD4F1B">
        <w:rPr>
          <w:rFonts w:ascii="Arial" w:hAnsi="Arial" w:cs="Arial"/>
          <w:b/>
          <w:sz w:val="26"/>
          <w:szCs w:val="26"/>
        </w:rPr>
        <w:t xml:space="preserve"> des Europa-Park</w:t>
      </w:r>
    </w:p>
    <w:p w14:paraId="11E9DCEC" w14:textId="77777777" w:rsidR="008947C2" w:rsidRPr="00AD4F1B" w:rsidRDefault="008947C2" w:rsidP="009F077C">
      <w:pPr>
        <w:spacing w:line="276" w:lineRule="auto"/>
        <w:ind w:left="4248" w:hanging="2832"/>
        <w:jc w:val="both"/>
        <w:rPr>
          <w:rFonts w:ascii="Arial" w:hAnsi="Arial" w:cs="Arial"/>
          <w:b/>
          <w:sz w:val="22"/>
          <w:szCs w:val="22"/>
        </w:rPr>
      </w:pPr>
    </w:p>
    <w:p w14:paraId="0AE1376A" w14:textId="2CD0E46D" w:rsidR="00B06F34" w:rsidRPr="00B06F34" w:rsidRDefault="00B15A29" w:rsidP="00B15A29">
      <w:pPr>
        <w:spacing w:line="276" w:lineRule="auto"/>
        <w:ind w:left="4248" w:hanging="2832"/>
        <w:jc w:val="both"/>
        <w:rPr>
          <w:rFonts w:ascii="Arial" w:hAnsi="Arial" w:cs="Arial"/>
          <w:b/>
          <w:sz w:val="22"/>
          <w:szCs w:val="22"/>
        </w:rPr>
      </w:pPr>
      <w:r w:rsidRPr="00AD4F1B">
        <w:rPr>
          <w:rFonts w:ascii="Arial" w:hAnsi="Arial" w:cs="Arial"/>
          <w:b/>
          <w:sz w:val="22"/>
          <w:szCs w:val="22"/>
        </w:rPr>
        <w:t>Verantwortung</w:t>
      </w:r>
      <w:r w:rsidR="00B06F34">
        <w:rPr>
          <w:rFonts w:ascii="Arial" w:hAnsi="Arial" w:cs="Arial"/>
          <w:b/>
          <w:sz w:val="22"/>
          <w:szCs w:val="22"/>
        </w:rPr>
        <w:t>/</w:t>
      </w:r>
      <w:r w:rsidR="008947C2" w:rsidRPr="00B06F34">
        <w:rPr>
          <w:rFonts w:ascii="Arial" w:hAnsi="Arial" w:cs="Arial"/>
          <w:b/>
          <w:sz w:val="22"/>
          <w:szCs w:val="22"/>
        </w:rPr>
        <w:t>Arbeitsgruppe Ökologie</w:t>
      </w:r>
      <w:r w:rsidR="00B06F34">
        <w:rPr>
          <w:rFonts w:ascii="Arial" w:hAnsi="Arial" w:cs="Arial"/>
          <w:b/>
          <w:sz w:val="22"/>
          <w:szCs w:val="22"/>
        </w:rPr>
        <w:t>:</w:t>
      </w:r>
    </w:p>
    <w:p w14:paraId="052770C2" w14:textId="680D4E97" w:rsidR="00B15A29" w:rsidRPr="00AD4F1B" w:rsidRDefault="008947C2" w:rsidP="00E2149E">
      <w:pPr>
        <w:spacing w:line="276" w:lineRule="auto"/>
        <w:ind w:left="141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Ann-Kathrin Mack</w:t>
      </w:r>
      <w:r w:rsidR="00E347D8">
        <w:rPr>
          <w:rFonts w:ascii="Arial" w:hAnsi="Arial" w:cs="Arial"/>
          <w:sz w:val="22"/>
          <w:szCs w:val="22"/>
        </w:rPr>
        <w:t xml:space="preserve"> (Europa-Park)</w:t>
      </w:r>
      <w:r>
        <w:rPr>
          <w:rFonts w:ascii="Arial" w:hAnsi="Arial" w:cs="Arial"/>
          <w:sz w:val="22"/>
          <w:szCs w:val="22"/>
        </w:rPr>
        <w:t xml:space="preserve">, </w:t>
      </w:r>
      <w:r w:rsidR="001A5C48">
        <w:rPr>
          <w:rFonts w:ascii="Arial" w:hAnsi="Arial" w:cs="Arial"/>
          <w:sz w:val="22"/>
          <w:szCs w:val="22"/>
        </w:rPr>
        <w:t xml:space="preserve">Jürgen Sedler (Europa-Park), </w:t>
      </w:r>
      <w:r>
        <w:rPr>
          <w:rFonts w:ascii="Arial" w:hAnsi="Arial" w:cs="Arial"/>
          <w:sz w:val="22"/>
          <w:szCs w:val="22"/>
        </w:rPr>
        <w:t>Alexander</w:t>
      </w:r>
      <w:r w:rsidR="00B06F34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Schindler</w:t>
      </w:r>
      <w:r w:rsidR="00E347D8">
        <w:rPr>
          <w:rFonts w:ascii="Arial" w:hAnsi="Arial" w:cs="Arial"/>
          <w:sz w:val="22"/>
          <w:szCs w:val="22"/>
        </w:rPr>
        <w:t xml:space="preserve"> (Gemeinde Rust)</w:t>
      </w:r>
      <w:r>
        <w:rPr>
          <w:rFonts w:ascii="Arial" w:hAnsi="Arial" w:cs="Arial"/>
          <w:sz w:val="22"/>
          <w:szCs w:val="22"/>
        </w:rPr>
        <w:t xml:space="preserve">, Lothar </w:t>
      </w:r>
      <w:proofErr w:type="spellStart"/>
      <w:r>
        <w:rPr>
          <w:rFonts w:ascii="Arial" w:hAnsi="Arial" w:cs="Arial"/>
          <w:sz w:val="22"/>
          <w:szCs w:val="22"/>
        </w:rPr>
        <w:t>Bellert</w:t>
      </w:r>
      <w:proofErr w:type="spellEnd"/>
      <w:r w:rsidR="00E347D8">
        <w:rPr>
          <w:rFonts w:ascii="Arial" w:hAnsi="Arial" w:cs="Arial"/>
          <w:sz w:val="22"/>
          <w:szCs w:val="22"/>
        </w:rPr>
        <w:t xml:space="preserve"> (Förster Rust/</w:t>
      </w:r>
      <w:proofErr w:type="spellStart"/>
      <w:r w:rsidR="00E347D8">
        <w:rPr>
          <w:rFonts w:ascii="Arial" w:hAnsi="Arial" w:cs="Arial"/>
          <w:sz w:val="22"/>
          <w:szCs w:val="22"/>
        </w:rPr>
        <w:t>Ringsheim</w:t>
      </w:r>
      <w:proofErr w:type="spellEnd"/>
      <w:r w:rsidR="00E347D8">
        <w:rPr>
          <w:rFonts w:ascii="Arial" w:hAnsi="Arial" w:cs="Arial"/>
          <w:sz w:val="22"/>
          <w:szCs w:val="22"/>
        </w:rPr>
        <w:t>)</w:t>
      </w:r>
      <w:r>
        <w:rPr>
          <w:rFonts w:ascii="Arial" w:hAnsi="Arial" w:cs="Arial"/>
          <w:sz w:val="22"/>
          <w:szCs w:val="22"/>
        </w:rPr>
        <w:t>, Dr. Michael Thoma</w:t>
      </w:r>
      <w:r w:rsidR="00E347D8">
        <w:rPr>
          <w:rFonts w:ascii="Arial" w:hAnsi="Arial" w:cs="Arial"/>
          <w:sz w:val="22"/>
          <w:szCs w:val="22"/>
        </w:rPr>
        <w:t xml:space="preserve"> (Anwaltskanzlei Thoma)</w:t>
      </w:r>
      <w:r>
        <w:rPr>
          <w:rFonts w:ascii="Arial" w:hAnsi="Arial" w:cs="Arial"/>
          <w:sz w:val="22"/>
          <w:szCs w:val="22"/>
        </w:rPr>
        <w:t>, Bernhard Keller</w:t>
      </w:r>
      <w:r w:rsidR="00E347D8">
        <w:rPr>
          <w:rFonts w:ascii="Arial" w:hAnsi="Arial" w:cs="Arial"/>
          <w:sz w:val="22"/>
          <w:szCs w:val="22"/>
        </w:rPr>
        <w:t xml:space="preserve"> (Ingenieur</w:t>
      </w:r>
      <w:r w:rsidR="001A5C48">
        <w:rPr>
          <w:rFonts w:ascii="Arial" w:hAnsi="Arial" w:cs="Arial"/>
          <w:sz w:val="22"/>
          <w:szCs w:val="22"/>
        </w:rPr>
        <w:t>b</w:t>
      </w:r>
      <w:r w:rsidR="00E347D8">
        <w:rPr>
          <w:rFonts w:ascii="Arial" w:hAnsi="Arial" w:cs="Arial"/>
          <w:sz w:val="22"/>
          <w:szCs w:val="22"/>
        </w:rPr>
        <w:t>üro</w:t>
      </w:r>
      <w:r w:rsidR="001A5C48">
        <w:rPr>
          <w:rFonts w:ascii="Arial" w:hAnsi="Arial" w:cs="Arial"/>
          <w:sz w:val="22"/>
          <w:szCs w:val="22"/>
        </w:rPr>
        <w:t xml:space="preserve"> Keller</w:t>
      </w:r>
      <w:r w:rsidR="00E347D8">
        <w:rPr>
          <w:rFonts w:ascii="Arial" w:hAnsi="Arial" w:cs="Arial"/>
          <w:sz w:val="22"/>
          <w:szCs w:val="22"/>
        </w:rPr>
        <w:t>)</w:t>
      </w:r>
      <w:r>
        <w:rPr>
          <w:rFonts w:ascii="Arial" w:hAnsi="Arial" w:cs="Arial"/>
          <w:sz w:val="22"/>
          <w:szCs w:val="22"/>
        </w:rPr>
        <w:t xml:space="preserve">, Gerhard </w:t>
      </w:r>
      <w:proofErr w:type="spellStart"/>
      <w:r>
        <w:rPr>
          <w:rFonts w:ascii="Arial" w:hAnsi="Arial" w:cs="Arial"/>
          <w:sz w:val="22"/>
          <w:szCs w:val="22"/>
        </w:rPr>
        <w:t>Babik</w:t>
      </w:r>
      <w:proofErr w:type="spellEnd"/>
      <w:r w:rsidR="00E347D8">
        <w:rPr>
          <w:rFonts w:ascii="Arial" w:hAnsi="Arial" w:cs="Arial"/>
          <w:sz w:val="22"/>
          <w:szCs w:val="22"/>
        </w:rPr>
        <w:t xml:space="preserve"> (</w:t>
      </w:r>
      <w:r w:rsidR="001A5C48" w:rsidRPr="001A5C48">
        <w:rPr>
          <w:rFonts w:ascii="Arial" w:hAnsi="Arial" w:cs="Arial"/>
          <w:sz w:val="22"/>
          <w:szCs w:val="22"/>
        </w:rPr>
        <w:t>Planungsgruppe Landschaft u</w:t>
      </w:r>
      <w:r w:rsidR="008972A2">
        <w:rPr>
          <w:rFonts w:ascii="Arial" w:hAnsi="Arial" w:cs="Arial"/>
          <w:sz w:val="22"/>
          <w:szCs w:val="22"/>
        </w:rPr>
        <w:t>nd</w:t>
      </w:r>
      <w:r w:rsidR="001A5C48" w:rsidRPr="001A5C48">
        <w:rPr>
          <w:rFonts w:ascii="Arial" w:hAnsi="Arial" w:cs="Arial"/>
          <w:sz w:val="22"/>
          <w:szCs w:val="22"/>
        </w:rPr>
        <w:t xml:space="preserve"> Umwelt </w:t>
      </w:r>
      <w:r w:rsidR="00E347D8">
        <w:rPr>
          <w:rFonts w:ascii="Arial" w:hAnsi="Arial" w:cs="Arial"/>
          <w:sz w:val="22"/>
          <w:szCs w:val="22"/>
        </w:rPr>
        <w:t>Freiburg)</w:t>
      </w:r>
      <w:r>
        <w:rPr>
          <w:rFonts w:ascii="Arial" w:hAnsi="Arial" w:cs="Arial"/>
          <w:sz w:val="22"/>
          <w:szCs w:val="22"/>
        </w:rPr>
        <w:t>,</w:t>
      </w:r>
      <w:r w:rsidR="00614F28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Michael Höfler</w:t>
      </w:r>
      <w:r w:rsidR="00E347D8">
        <w:rPr>
          <w:rFonts w:ascii="Arial" w:hAnsi="Arial" w:cs="Arial"/>
          <w:sz w:val="22"/>
          <w:szCs w:val="22"/>
        </w:rPr>
        <w:t xml:space="preserve"> (Landschaftsgestalter)</w:t>
      </w:r>
      <w:bookmarkStart w:id="0" w:name="_GoBack"/>
      <w:bookmarkEnd w:id="0"/>
    </w:p>
    <w:p w14:paraId="29F999CC" w14:textId="77777777" w:rsidR="00B174B7" w:rsidRPr="00B06F34" w:rsidRDefault="00B174B7" w:rsidP="00B06F34">
      <w:pPr>
        <w:spacing w:line="276" w:lineRule="auto"/>
        <w:ind w:left="4248" w:hanging="2832"/>
        <w:jc w:val="both"/>
        <w:rPr>
          <w:rFonts w:ascii="Arial" w:hAnsi="Arial" w:cs="Arial"/>
          <w:sz w:val="22"/>
          <w:szCs w:val="22"/>
        </w:rPr>
      </w:pPr>
    </w:p>
    <w:p w14:paraId="43B137DF" w14:textId="0FF7CB18" w:rsidR="00B06F34" w:rsidRDefault="008046C0" w:rsidP="00773F9D">
      <w:pPr>
        <w:spacing w:line="276" w:lineRule="auto"/>
        <w:ind w:left="4236" w:hanging="2820"/>
        <w:jc w:val="both"/>
        <w:rPr>
          <w:rFonts w:ascii="Arial" w:hAnsi="Arial" w:cs="Arial"/>
          <w:sz w:val="22"/>
          <w:szCs w:val="22"/>
        </w:rPr>
      </w:pPr>
      <w:r w:rsidRPr="00B174B7">
        <w:rPr>
          <w:rFonts w:ascii="Arial" w:hAnsi="Arial" w:cs="Arial"/>
          <w:b/>
          <w:sz w:val="22"/>
          <w:szCs w:val="22"/>
        </w:rPr>
        <w:t>Tier</w:t>
      </w:r>
      <w:r>
        <w:rPr>
          <w:rFonts w:ascii="Arial" w:hAnsi="Arial" w:cs="Arial"/>
          <w:b/>
          <w:sz w:val="22"/>
          <w:szCs w:val="22"/>
        </w:rPr>
        <w:t>maßnahmen</w:t>
      </w:r>
    </w:p>
    <w:p w14:paraId="765B59D8" w14:textId="563E179A" w:rsidR="00D8581C" w:rsidRPr="00B06F34" w:rsidRDefault="002C72E3" w:rsidP="00B06F34">
      <w:pPr>
        <w:pStyle w:val="Listenabsatz"/>
        <w:numPr>
          <w:ilvl w:val="0"/>
          <w:numId w:val="17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B06F34">
        <w:rPr>
          <w:rFonts w:ascii="Arial" w:hAnsi="Arial" w:cs="Arial"/>
          <w:sz w:val="22"/>
          <w:szCs w:val="22"/>
        </w:rPr>
        <w:t>740m</w:t>
      </w:r>
      <w:r w:rsidR="00D8581C" w:rsidRPr="00B06F34">
        <w:rPr>
          <w:rFonts w:ascii="Arial" w:hAnsi="Arial" w:cs="Arial"/>
          <w:sz w:val="22"/>
          <w:szCs w:val="22"/>
        </w:rPr>
        <w:t xml:space="preserve"> </w:t>
      </w:r>
      <w:r w:rsidRPr="00B06F34">
        <w:rPr>
          <w:rFonts w:ascii="Arial" w:hAnsi="Arial" w:cs="Arial"/>
          <w:sz w:val="22"/>
          <w:szCs w:val="22"/>
        </w:rPr>
        <w:t>L</w:t>
      </w:r>
      <w:r w:rsidR="00D8581C" w:rsidRPr="00B06F34">
        <w:rPr>
          <w:rFonts w:ascii="Arial" w:hAnsi="Arial" w:cs="Arial"/>
          <w:sz w:val="22"/>
          <w:szCs w:val="22"/>
        </w:rPr>
        <w:t xml:space="preserve">auffläche mit Amphibien Rückzugsort </w:t>
      </w:r>
    </w:p>
    <w:p w14:paraId="1D4E47E9" w14:textId="4A7051F0" w:rsidR="00D8581C" w:rsidRPr="00B06F34" w:rsidRDefault="00F50CDF" w:rsidP="00F57F4E">
      <w:pPr>
        <w:pStyle w:val="Listenabsatz"/>
        <w:numPr>
          <w:ilvl w:val="0"/>
          <w:numId w:val="17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 Amphibienhügel</w:t>
      </w:r>
    </w:p>
    <w:p w14:paraId="5F296AEB" w14:textId="4220E4AC" w:rsidR="00D8581C" w:rsidRPr="00B06F34" w:rsidRDefault="00D8581C" w:rsidP="00000932">
      <w:pPr>
        <w:pStyle w:val="Listenabsatz"/>
        <w:numPr>
          <w:ilvl w:val="0"/>
          <w:numId w:val="17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B06F34">
        <w:rPr>
          <w:rFonts w:ascii="Arial" w:hAnsi="Arial" w:cs="Arial"/>
          <w:sz w:val="22"/>
          <w:szCs w:val="22"/>
        </w:rPr>
        <w:t>Bienen-Pavillon mit</w:t>
      </w:r>
      <w:r w:rsidR="008046C0" w:rsidRPr="00B06F34">
        <w:rPr>
          <w:rFonts w:ascii="Arial" w:hAnsi="Arial" w:cs="Arial"/>
          <w:sz w:val="22"/>
          <w:szCs w:val="22"/>
        </w:rPr>
        <w:t xml:space="preserve"> 8 </w:t>
      </w:r>
      <w:r w:rsidRPr="00B06F34">
        <w:rPr>
          <w:rFonts w:ascii="Arial" w:hAnsi="Arial" w:cs="Arial"/>
          <w:sz w:val="22"/>
          <w:szCs w:val="22"/>
        </w:rPr>
        <w:t>Bienenvölkern</w:t>
      </w:r>
      <w:r w:rsidR="008046C0" w:rsidRPr="00B06F34">
        <w:rPr>
          <w:rFonts w:ascii="Arial" w:hAnsi="Arial" w:cs="Arial"/>
          <w:sz w:val="22"/>
          <w:szCs w:val="22"/>
        </w:rPr>
        <w:t xml:space="preserve"> mit </w:t>
      </w:r>
      <w:r w:rsidR="00E347D8" w:rsidRPr="00B06F34">
        <w:rPr>
          <w:rFonts w:ascii="Arial" w:hAnsi="Arial" w:cs="Arial"/>
          <w:sz w:val="22"/>
          <w:szCs w:val="22"/>
        </w:rPr>
        <w:t xml:space="preserve">insgesamt ca. </w:t>
      </w:r>
      <w:r w:rsidR="006C3397" w:rsidRPr="00B06F34">
        <w:rPr>
          <w:rFonts w:ascii="Arial" w:hAnsi="Arial" w:cs="Arial"/>
          <w:sz w:val="22"/>
          <w:szCs w:val="22"/>
        </w:rPr>
        <w:t>40</w:t>
      </w:r>
      <w:r w:rsidR="008046C0" w:rsidRPr="00B06F34">
        <w:rPr>
          <w:rFonts w:ascii="Arial" w:hAnsi="Arial" w:cs="Arial"/>
          <w:sz w:val="22"/>
          <w:szCs w:val="22"/>
        </w:rPr>
        <w:t>0.000 Bienen</w:t>
      </w:r>
    </w:p>
    <w:p w14:paraId="7DFB0719" w14:textId="77777777" w:rsidR="00E2149E" w:rsidRDefault="008046C0" w:rsidP="00E2149E">
      <w:pPr>
        <w:pStyle w:val="Listenabsatz"/>
        <w:numPr>
          <w:ilvl w:val="0"/>
          <w:numId w:val="17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B06F34">
        <w:rPr>
          <w:rFonts w:ascii="Arial" w:hAnsi="Arial" w:cs="Arial"/>
          <w:sz w:val="22"/>
          <w:szCs w:val="22"/>
        </w:rPr>
        <w:t>Installation von über 100 Nistkästen im Jahr 2019</w:t>
      </w:r>
      <w:r w:rsidR="00B06F34" w:rsidRPr="00B06F34">
        <w:rPr>
          <w:rFonts w:ascii="Arial" w:hAnsi="Arial" w:cs="Arial"/>
          <w:sz w:val="22"/>
          <w:szCs w:val="22"/>
        </w:rPr>
        <w:t xml:space="preserve"> </w:t>
      </w:r>
      <w:r w:rsidRPr="00B06F34">
        <w:rPr>
          <w:rFonts w:ascii="Arial" w:hAnsi="Arial" w:cs="Arial"/>
          <w:sz w:val="22"/>
          <w:szCs w:val="22"/>
        </w:rPr>
        <w:tab/>
        <w:t>(über</w:t>
      </w:r>
      <w:r w:rsidR="00E2149E">
        <w:rPr>
          <w:rFonts w:ascii="Arial" w:hAnsi="Arial" w:cs="Arial"/>
          <w:sz w:val="22"/>
          <w:szCs w:val="22"/>
        </w:rPr>
        <w:t xml:space="preserve"> </w:t>
      </w:r>
      <w:r w:rsidRPr="00B06F34">
        <w:rPr>
          <w:rFonts w:ascii="Arial" w:hAnsi="Arial" w:cs="Arial"/>
          <w:sz w:val="22"/>
          <w:szCs w:val="22"/>
        </w:rPr>
        <w:t xml:space="preserve">274 </w:t>
      </w:r>
      <w:r w:rsidR="00B06F34" w:rsidRPr="00B06F34">
        <w:rPr>
          <w:rFonts w:ascii="Arial" w:hAnsi="Arial" w:cs="Arial"/>
          <w:sz w:val="22"/>
          <w:szCs w:val="22"/>
        </w:rPr>
        <w:t>N</w:t>
      </w:r>
      <w:r w:rsidRPr="00B06F34">
        <w:rPr>
          <w:rFonts w:ascii="Arial" w:hAnsi="Arial" w:cs="Arial"/>
          <w:sz w:val="22"/>
          <w:szCs w:val="22"/>
        </w:rPr>
        <w:t>ist</w:t>
      </w:r>
      <w:r w:rsidR="00E2149E">
        <w:rPr>
          <w:rFonts w:ascii="Arial" w:hAnsi="Arial" w:cs="Arial"/>
          <w:sz w:val="22"/>
          <w:szCs w:val="22"/>
        </w:rPr>
        <w:t>-</w:t>
      </w:r>
    </w:p>
    <w:p w14:paraId="103754D0" w14:textId="224C5048" w:rsidR="00380BDB" w:rsidRPr="00B06F34" w:rsidRDefault="008046C0" w:rsidP="00E2149E">
      <w:pPr>
        <w:pStyle w:val="Listenabsatz"/>
        <w:spacing w:line="276" w:lineRule="auto"/>
        <w:ind w:left="2136"/>
        <w:jc w:val="both"/>
        <w:rPr>
          <w:rFonts w:ascii="Arial" w:hAnsi="Arial" w:cs="Arial"/>
          <w:sz w:val="22"/>
          <w:szCs w:val="22"/>
        </w:rPr>
      </w:pPr>
      <w:r w:rsidRPr="00B06F34">
        <w:rPr>
          <w:rFonts w:ascii="Arial" w:hAnsi="Arial" w:cs="Arial"/>
          <w:sz w:val="22"/>
          <w:szCs w:val="22"/>
        </w:rPr>
        <w:t>käste</w:t>
      </w:r>
      <w:r w:rsidR="00E2149E">
        <w:rPr>
          <w:rFonts w:ascii="Arial" w:hAnsi="Arial" w:cs="Arial"/>
          <w:sz w:val="22"/>
          <w:szCs w:val="22"/>
        </w:rPr>
        <w:t>n</w:t>
      </w:r>
      <w:r w:rsidRPr="00B06F34">
        <w:rPr>
          <w:rFonts w:ascii="Arial" w:hAnsi="Arial" w:cs="Arial"/>
          <w:sz w:val="22"/>
          <w:szCs w:val="22"/>
        </w:rPr>
        <w:t xml:space="preserve"> insgesamt)</w:t>
      </w:r>
    </w:p>
    <w:p w14:paraId="52F798D4" w14:textId="618CE2C0" w:rsidR="00D8581C" w:rsidRPr="00B06F34" w:rsidRDefault="00380BDB" w:rsidP="009E207D">
      <w:pPr>
        <w:pStyle w:val="Listenabsatz"/>
        <w:numPr>
          <w:ilvl w:val="0"/>
          <w:numId w:val="17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B06F34">
        <w:rPr>
          <w:rFonts w:ascii="Arial" w:hAnsi="Arial" w:cs="Arial"/>
          <w:sz w:val="22"/>
          <w:szCs w:val="22"/>
        </w:rPr>
        <w:t xml:space="preserve">Lerchenfenster </w:t>
      </w:r>
      <w:r w:rsidR="006C3397" w:rsidRPr="00B06F34">
        <w:rPr>
          <w:rFonts w:ascii="Arial" w:hAnsi="Arial" w:cs="Arial"/>
          <w:sz w:val="22"/>
          <w:szCs w:val="22"/>
        </w:rPr>
        <w:t xml:space="preserve">auf </w:t>
      </w:r>
      <w:r w:rsidRPr="00B06F34">
        <w:rPr>
          <w:rFonts w:ascii="Arial" w:hAnsi="Arial" w:cs="Arial"/>
          <w:sz w:val="22"/>
          <w:szCs w:val="22"/>
        </w:rPr>
        <w:t>380m</w:t>
      </w:r>
      <w:r w:rsidRPr="00F50CDF">
        <w:rPr>
          <w:rFonts w:ascii="Arial" w:hAnsi="Arial" w:cs="Arial"/>
          <w:sz w:val="22"/>
          <w:szCs w:val="22"/>
          <w:vertAlign w:val="superscript"/>
        </w:rPr>
        <w:t>2</w:t>
      </w:r>
      <w:r w:rsidR="006C3397" w:rsidRPr="00B06F34">
        <w:rPr>
          <w:rFonts w:ascii="Arial" w:hAnsi="Arial" w:cs="Arial"/>
          <w:sz w:val="22"/>
          <w:szCs w:val="22"/>
        </w:rPr>
        <w:t xml:space="preserve"> Ackerbaufläche</w:t>
      </w:r>
    </w:p>
    <w:p w14:paraId="7FAEE696" w14:textId="04962447" w:rsidR="00D8581C" w:rsidRPr="00B06F34" w:rsidRDefault="008046C0" w:rsidP="00763FB1">
      <w:pPr>
        <w:pStyle w:val="Listenabsatz"/>
        <w:numPr>
          <w:ilvl w:val="0"/>
          <w:numId w:val="17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B06F34">
        <w:rPr>
          <w:rFonts w:ascii="Arial" w:hAnsi="Arial" w:cs="Arial"/>
          <w:sz w:val="22"/>
          <w:szCs w:val="22"/>
        </w:rPr>
        <w:t>Wild- und Fledermauskorridor mit 11.566m</w:t>
      </w:r>
      <w:r w:rsidRPr="00F50CDF">
        <w:rPr>
          <w:rFonts w:ascii="Arial" w:hAnsi="Arial" w:cs="Arial"/>
          <w:sz w:val="22"/>
          <w:szCs w:val="22"/>
          <w:vertAlign w:val="superscript"/>
        </w:rPr>
        <w:t>2</w:t>
      </w:r>
      <w:r w:rsidR="006C3397" w:rsidRPr="00B06F34">
        <w:rPr>
          <w:rFonts w:ascii="Arial" w:hAnsi="Arial" w:cs="Arial"/>
          <w:sz w:val="22"/>
          <w:szCs w:val="22"/>
        </w:rPr>
        <w:t xml:space="preserve">, </w:t>
      </w:r>
      <w:r w:rsidR="001A5C48" w:rsidRPr="00B06F34">
        <w:rPr>
          <w:rFonts w:ascii="Arial" w:hAnsi="Arial" w:cs="Arial"/>
          <w:sz w:val="22"/>
          <w:szCs w:val="22"/>
        </w:rPr>
        <w:t xml:space="preserve">der </w:t>
      </w:r>
      <w:r w:rsidR="006C3397" w:rsidRPr="00B06F34">
        <w:rPr>
          <w:rFonts w:ascii="Arial" w:hAnsi="Arial" w:cs="Arial"/>
          <w:sz w:val="22"/>
          <w:szCs w:val="22"/>
        </w:rPr>
        <w:t xml:space="preserve">den Tieren den problemlosen Übergang </w:t>
      </w:r>
      <w:r w:rsidR="00E347D8" w:rsidRPr="00B06F34">
        <w:rPr>
          <w:rFonts w:ascii="Arial" w:hAnsi="Arial" w:cs="Arial"/>
          <w:sz w:val="22"/>
          <w:szCs w:val="22"/>
        </w:rPr>
        <w:t>in andere</w:t>
      </w:r>
      <w:r w:rsidR="006C3397" w:rsidRPr="00B06F34">
        <w:rPr>
          <w:rFonts w:ascii="Arial" w:hAnsi="Arial" w:cs="Arial"/>
          <w:sz w:val="22"/>
          <w:szCs w:val="22"/>
        </w:rPr>
        <w:t xml:space="preserve"> Waldgebiete</w:t>
      </w:r>
      <w:r w:rsidR="001A5C48" w:rsidRPr="00B06F34">
        <w:rPr>
          <w:rFonts w:ascii="Arial" w:hAnsi="Arial" w:cs="Arial"/>
          <w:sz w:val="22"/>
          <w:szCs w:val="22"/>
        </w:rPr>
        <w:t xml:space="preserve"> ermöglicht</w:t>
      </w:r>
    </w:p>
    <w:p w14:paraId="38EB0717" w14:textId="70EFC489" w:rsidR="008046C0" w:rsidRPr="00B06F34" w:rsidRDefault="00F50CDF" w:rsidP="00B06F34">
      <w:pPr>
        <w:pStyle w:val="Listenabsatz"/>
        <w:numPr>
          <w:ilvl w:val="0"/>
          <w:numId w:val="17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4,2 km Wildschutzzaun</w:t>
      </w:r>
    </w:p>
    <w:p w14:paraId="264F8245" w14:textId="77777777" w:rsidR="00980078" w:rsidRPr="00B174B7" w:rsidRDefault="00980078" w:rsidP="00773F9D">
      <w:pPr>
        <w:spacing w:line="276" w:lineRule="auto"/>
        <w:ind w:left="4236" w:hanging="2820"/>
        <w:jc w:val="both"/>
        <w:rPr>
          <w:rFonts w:ascii="Arial" w:hAnsi="Arial" w:cs="Arial"/>
          <w:sz w:val="22"/>
          <w:szCs w:val="22"/>
        </w:rPr>
      </w:pPr>
    </w:p>
    <w:p w14:paraId="7402F4A5" w14:textId="3AAD0519" w:rsidR="00B06F34" w:rsidRDefault="008947C2" w:rsidP="00773F9D">
      <w:pPr>
        <w:spacing w:line="276" w:lineRule="auto"/>
        <w:ind w:left="4236" w:hanging="2820"/>
        <w:jc w:val="both"/>
        <w:rPr>
          <w:rFonts w:ascii="Arial" w:hAnsi="Arial" w:cs="Arial"/>
          <w:b/>
          <w:sz w:val="22"/>
          <w:szCs w:val="22"/>
        </w:rPr>
      </w:pPr>
      <w:r w:rsidRPr="008947C2">
        <w:rPr>
          <w:rFonts w:ascii="Arial" w:hAnsi="Arial" w:cs="Arial"/>
          <w:b/>
          <w:sz w:val="22"/>
          <w:szCs w:val="22"/>
        </w:rPr>
        <w:t>Begrünung</w:t>
      </w:r>
      <w:r w:rsidR="002C72E3">
        <w:rPr>
          <w:rFonts w:ascii="Arial" w:hAnsi="Arial" w:cs="Arial"/>
          <w:b/>
          <w:sz w:val="22"/>
          <w:szCs w:val="22"/>
        </w:rPr>
        <w:t>/Aufforstung</w:t>
      </w:r>
    </w:p>
    <w:p w14:paraId="5F52C6FB" w14:textId="0BD3A816" w:rsidR="00E347D8" w:rsidRPr="00B06F34" w:rsidRDefault="008947C2" w:rsidP="00F50CDF">
      <w:pPr>
        <w:spacing w:line="276" w:lineRule="auto"/>
        <w:ind w:left="3529" w:hanging="2113"/>
        <w:jc w:val="both"/>
        <w:rPr>
          <w:rFonts w:ascii="Arial" w:hAnsi="Arial" w:cs="Arial"/>
          <w:sz w:val="22"/>
          <w:szCs w:val="22"/>
          <w:u w:val="single"/>
        </w:rPr>
      </w:pPr>
      <w:r w:rsidRPr="00B06F34">
        <w:rPr>
          <w:rFonts w:ascii="Arial" w:hAnsi="Arial" w:cs="Arial"/>
          <w:i/>
          <w:sz w:val="22"/>
          <w:szCs w:val="22"/>
          <w:u w:val="single"/>
        </w:rPr>
        <w:t>Straßenbegleitgrün</w:t>
      </w:r>
      <w:r w:rsidR="001A0B86" w:rsidRPr="00B06F34">
        <w:rPr>
          <w:rFonts w:ascii="Arial" w:hAnsi="Arial" w:cs="Arial"/>
          <w:i/>
          <w:sz w:val="22"/>
          <w:szCs w:val="22"/>
          <w:u w:val="single"/>
        </w:rPr>
        <w:t xml:space="preserve"> </w:t>
      </w:r>
      <w:r w:rsidR="002C72E3" w:rsidRPr="00B06F34">
        <w:rPr>
          <w:rFonts w:ascii="Arial" w:hAnsi="Arial" w:cs="Arial"/>
          <w:i/>
          <w:sz w:val="22"/>
          <w:szCs w:val="22"/>
          <w:u w:val="single"/>
        </w:rPr>
        <w:t xml:space="preserve">Hotel </w:t>
      </w:r>
      <w:r w:rsidR="008972A2">
        <w:rPr>
          <w:rFonts w:ascii="Arial" w:hAnsi="Arial" w:cs="Arial"/>
          <w:i/>
          <w:sz w:val="22"/>
          <w:szCs w:val="22"/>
          <w:u w:val="single"/>
        </w:rPr>
        <w:t>„</w:t>
      </w:r>
      <w:proofErr w:type="spellStart"/>
      <w:r w:rsidR="001A0B86" w:rsidRPr="00B06F34">
        <w:rPr>
          <w:rFonts w:ascii="Arial" w:hAnsi="Arial" w:cs="Arial"/>
          <w:i/>
          <w:sz w:val="22"/>
          <w:szCs w:val="22"/>
          <w:u w:val="single"/>
        </w:rPr>
        <w:t>Krønasår</w:t>
      </w:r>
      <w:proofErr w:type="spellEnd"/>
      <w:r w:rsidR="008972A2">
        <w:rPr>
          <w:rFonts w:ascii="Arial" w:hAnsi="Arial" w:cs="Arial"/>
          <w:i/>
          <w:sz w:val="22"/>
          <w:szCs w:val="22"/>
          <w:u w:val="single"/>
        </w:rPr>
        <w:t>“</w:t>
      </w:r>
      <w:r w:rsidR="00E347D8" w:rsidRPr="00B06F34">
        <w:rPr>
          <w:rFonts w:ascii="Arial" w:hAnsi="Arial" w:cs="Arial"/>
          <w:i/>
          <w:sz w:val="22"/>
          <w:szCs w:val="22"/>
          <w:u w:val="single"/>
        </w:rPr>
        <w:t>:</w:t>
      </w:r>
      <w:r w:rsidR="00E347D8" w:rsidRPr="00B06F34">
        <w:rPr>
          <w:rFonts w:ascii="Arial" w:hAnsi="Arial" w:cs="Arial"/>
          <w:sz w:val="22"/>
          <w:szCs w:val="22"/>
          <w:u w:val="single"/>
        </w:rPr>
        <w:t xml:space="preserve"> </w:t>
      </w:r>
    </w:p>
    <w:p w14:paraId="437F643D" w14:textId="74E3CF2A" w:rsidR="008947C2" w:rsidRDefault="00E347D8" w:rsidP="00F50CDF">
      <w:pPr>
        <w:spacing w:line="276" w:lineRule="auto"/>
        <w:ind w:left="141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221 Pflanzen (</w:t>
      </w:r>
      <w:r w:rsidR="001A5C48">
        <w:rPr>
          <w:rFonts w:ascii="Arial" w:hAnsi="Arial" w:cs="Arial"/>
          <w:sz w:val="22"/>
          <w:szCs w:val="22"/>
        </w:rPr>
        <w:t xml:space="preserve">darunter </w:t>
      </w:r>
      <w:r>
        <w:rPr>
          <w:rFonts w:ascii="Arial" w:hAnsi="Arial" w:cs="Arial"/>
          <w:sz w:val="22"/>
          <w:szCs w:val="22"/>
        </w:rPr>
        <w:t xml:space="preserve">6 Trauerweiden, </w:t>
      </w:r>
      <w:r w:rsidR="008947C2">
        <w:rPr>
          <w:rFonts w:ascii="Arial" w:hAnsi="Arial" w:cs="Arial"/>
          <w:sz w:val="22"/>
          <w:szCs w:val="22"/>
        </w:rPr>
        <w:t>30 Kletterhortensien, 25 Mispeln, 25 Hainbuchensäulen, 45 Linden, 90 schwarze Holunder)</w:t>
      </w:r>
    </w:p>
    <w:p w14:paraId="187FA25A" w14:textId="77777777" w:rsidR="00602C8A" w:rsidRPr="00B06F34" w:rsidRDefault="00602C8A" w:rsidP="00F50CDF">
      <w:pPr>
        <w:spacing w:line="276" w:lineRule="auto"/>
        <w:ind w:left="4236" w:hanging="2820"/>
        <w:jc w:val="both"/>
        <w:rPr>
          <w:rFonts w:ascii="Arial" w:hAnsi="Arial" w:cs="Arial"/>
          <w:i/>
          <w:sz w:val="22"/>
          <w:szCs w:val="22"/>
          <w:u w:val="single"/>
        </w:rPr>
      </w:pPr>
    </w:p>
    <w:p w14:paraId="42CDCF73" w14:textId="599C2182" w:rsidR="00E347D8" w:rsidRPr="00B06F34" w:rsidRDefault="008947C2" w:rsidP="00F50CDF">
      <w:pPr>
        <w:spacing w:line="276" w:lineRule="auto"/>
        <w:ind w:left="3529" w:hanging="2113"/>
        <w:jc w:val="both"/>
        <w:rPr>
          <w:rFonts w:ascii="Arial" w:hAnsi="Arial" w:cs="Arial"/>
          <w:i/>
          <w:sz w:val="22"/>
          <w:szCs w:val="22"/>
          <w:u w:val="single"/>
        </w:rPr>
      </w:pPr>
      <w:r w:rsidRPr="00B06F34">
        <w:rPr>
          <w:rFonts w:ascii="Arial" w:hAnsi="Arial" w:cs="Arial"/>
          <w:i/>
          <w:sz w:val="22"/>
          <w:szCs w:val="22"/>
          <w:u w:val="single"/>
        </w:rPr>
        <w:t xml:space="preserve">Vorplatz </w:t>
      </w:r>
      <w:r w:rsidR="002C72E3" w:rsidRPr="00B06F34">
        <w:rPr>
          <w:rFonts w:ascii="Arial" w:hAnsi="Arial" w:cs="Arial"/>
          <w:i/>
          <w:sz w:val="22"/>
          <w:szCs w:val="22"/>
          <w:u w:val="single"/>
        </w:rPr>
        <w:t xml:space="preserve">Hotel </w:t>
      </w:r>
      <w:r w:rsidR="008972A2">
        <w:rPr>
          <w:rFonts w:ascii="Arial" w:hAnsi="Arial" w:cs="Arial"/>
          <w:i/>
          <w:sz w:val="22"/>
          <w:szCs w:val="22"/>
          <w:u w:val="single"/>
        </w:rPr>
        <w:t>„</w:t>
      </w:r>
      <w:proofErr w:type="spellStart"/>
      <w:r w:rsidRPr="00B06F34">
        <w:rPr>
          <w:rFonts w:ascii="Arial" w:hAnsi="Arial" w:cs="Arial"/>
          <w:i/>
          <w:sz w:val="22"/>
          <w:szCs w:val="22"/>
          <w:u w:val="single"/>
        </w:rPr>
        <w:t>Krønasår</w:t>
      </w:r>
      <w:proofErr w:type="spellEnd"/>
      <w:r w:rsidR="008972A2">
        <w:rPr>
          <w:rFonts w:ascii="Arial" w:hAnsi="Arial" w:cs="Arial"/>
          <w:i/>
          <w:sz w:val="22"/>
          <w:szCs w:val="22"/>
          <w:u w:val="single"/>
        </w:rPr>
        <w:t>“</w:t>
      </w:r>
      <w:r w:rsidR="00E347D8" w:rsidRPr="00B06F34">
        <w:rPr>
          <w:rFonts w:ascii="Arial" w:hAnsi="Arial" w:cs="Arial"/>
          <w:i/>
          <w:sz w:val="22"/>
          <w:szCs w:val="22"/>
          <w:u w:val="single"/>
        </w:rPr>
        <w:t>:</w:t>
      </w:r>
    </w:p>
    <w:p w14:paraId="773C64FD" w14:textId="3685E018" w:rsidR="008947C2" w:rsidRDefault="001A0B86" w:rsidP="00F50CDF">
      <w:pPr>
        <w:spacing w:line="276" w:lineRule="auto"/>
        <w:ind w:left="141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7.000 m</w:t>
      </w:r>
      <w:r w:rsidRPr="00F50CDF">
        <w:rPr>
          <w:rFonts w:ascii="Arial" w:hAnsi="Arial" w:cs="Arial"/>
          <w:sz w:val="22"/>
          <w:szCs w:val="22"/>
          <w:vertAlign w:val="superscript"/>
        </w:rPr>
        <w:t>2</w:t>
      </w:r>
      <w:r>
        <w:rPr>
          <w:rFonts w:ascii="Arial" w:hAnsi="Arial" w:cs="Arial"/>
          <w:sz w:val="22"/>
          <w:szCs w:val="22"/>
        </w:rPr>
        <w:t xml:space="preserve"> Rollrasen und 10.818 Pflanzen</w:t>
      </w:r>
      <w:r w:rsidR="001E0707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(darunter </w:t>
      </w:r>
      <w:r w:rsidR="003F07B2">
        <w:rPr>
          <w:rFonts w:ascii="Arial" w:hAnsi="Arial" w:cs="Arial"/>
          <w:sz w:val="22"/>
          <w:szCs w:val="22"/>
        </w:rPr>
        <w:t xml:space="preserve">20 Waldkiefern, 20 </w:t>
      </w:r>
      <w:r>
        <w:rPr>
          <w:rFonts w:ascii="Arial" w:hAnsi="Arial" w:cs="Arial"/>
          <w:sz w:val="22"/>
          <w:szCs w:val="22"/>
        </w:rPr>
        <w:t>Birken, 15</w:t>
      </w:r>
      <w:r w:rsidR="001C01E0">
        <w:rPr>
          <w:rFonts w:ascii="Arial" w:hAnsi="Arial" w:cs="Arial"/>
          <w:sz w:val="22"/>
          <w:szCs w:val="22"/>
        </w:rPr>
        <w:t xml:space="preserve"> </w:t>
      </w:r>
      <w:r w:rsidR="003F07B2">
        <w:rPr>
          <w:rFonts w:ascii="Arial" w:hAnsi="Arial" w:cs="Arial"/>
          <w:sz w:val="22"/>
          <w:szCs w:val="22"/>
        </w:rPr>
        <w:t xml:space="preserve">Rotfichten, 190 Hainbuchen, </w:t>
      </w:r>
      <w:r w:rsidR="00B06F34">
        <w:rPr>
          <w:rFonts w:ascii="Arial" w:hAnsi="Arial" w:cs="Arial"/>
          <w:sz w:val="22"/>
          <w:szCs w:val="22"/>
        </w:rPr>
        <w:t xml:space="preserve">8 Eichen, </w:t>
      </w:r>
      <w:r>
        <w:rPr>
          <w:rFonts w:ascii="Arial" w:hAnsi="Arial" w:cs="Arial"/>
          <w:sz w:val="22"/>
          <w:szCs w:val="22"/>
        </w:rPr>
        <w:t>15</w:t>
      </w:r>
      <w:r w:rsidR="001E0707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Schwarzkiefern, 40 Waldkiefern, 80 Sandbirken, 60 Feldahorn, 40 Linden und 5.000 Gräser)</w:t>
      </w:r>
    </w:p>
    <w:p w14:paraId="738420F2" w14:textId="77777777" w:rsidR="00602C8A" w:rsidRDefault="00602C8A" w:rsidP="00F50CDF">
      <w:pPr>
        <w:spacing w:line="276" w:lineRule="auto"/>
        <w:ind w:left="2552" w:hanging="1136"/>
        <w:jc w:val="both"/>
        <w:rPr>
          <w:rFonts w:ascii="Arial" w:hAnsi="Arial" w:cs="Arial"/>
          <w:sz w:val="22"/>
          <w:szCs w:val="22"/>
        </w:rPr>
      </w:pPr>
    </w:p>
    <w:p w14:paraId="47BA0C66" w14:textId="48F2CDB0" w:rsidR="003F07B2" w:rsidRPr="00B06F34" w:rsidRDefault="001A0B86" w:rsidP="00F50CDF">
      <w:pPr>
        <w:spacing w:line="276" w:lineRule="auto"/>
        <w:ind w:left="3529" w:hanging="2112"/>
        <w:jc w:val="both"/>
        <w:rPr>
          <w:rFonts w:ascii="Arial" w:hAnsi="Arial" w:cs="Arial"/>
          <w:i/>
          <w:sz w:val="22"/>
          <w:szCs w:val="22"/>
          <w:u w:val="single"/>
        </w:rPr>
      </w:pPr>
      <w:r w:rsidRPr="00B06F34">
        <w:rPr>
          <w:rFonts w:ascii="Arial" w:hAnsi="Arial" w:cs="Arial"/>
          <w:i/>
          <w:sz w:val="22"/>
          <w:szCs w:val="22"/>
          <w:u w:val="single"/>
        </w:rPr>
        <w:t xml:space="preserve">Straßenbegleitgrün </w:t>
      </w:r>
      <w:r w:rsidR="008972A2">
        <w:rPr>
          <w:rFonts w:ascii="Arial" w:hAnsi="Arial" w:cs="Arial"/>
          <w:i/>
          <w:sz w:val="22"/>
          <w:szCs w:val="22"/>
          <w:u w:val="single"/>
        </w:rPr>
        <w:t>Roland-Mack-Ring</w:t>
      </w:r>
      <w:r w:rsidR="00E347D8" w:rsidRPr="00B06F34">
        <w:rPr>
          <w:rFonts w:ascii="Arial" w:hAnsi="Arial" w:cs="Arial"/>
          <w:i/>
          <w:sz w:val="22"/>
          <w:szCs w:val="22"/>
          <w:u w:val="single"/>
        </w:rPr>
        <w:t>:</w:t>
      </w:r>
    </w:p>
    <w:p w14:paraId="5545D61F" w14:textId="51BA5235" w:rsidR="001A0B86" w:rsidRDefault="001A0B86" w:rsidP="00F50CDF">
      <w:pPr>
        <w:spacing w:line="276" w:lineRule="auto"/>
        <w:ind w:left="141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197</w:t>
      </w:r>
      <w:r w:rsidR="003F07B2">
        <w:rPr>
          <w:rFonts w:ascii="Arial" w:hAnsi="Arial" w:cs="Arial"/>
          <w:sz w:val="22"/>
          <w:szCs w:val="22"/>
        </w:rPr>
        <w:t xml:space="preserve"> Pflanzen (20 Hainbuchensäulen, </w:t>
      </w:r>
      <w:r w:rsidR="00B06F34">
        <w:rPr>
          <w:rFonts w:ascii="Arial" w:hAnsi="Arial" w:cs="Arial"/>
          <w:sz w:val="22"/>
          <w:szCs w:val="22"/>
        </w:rPr>
        <w:t xml:space="preserve">5 Trauerweiden, 40 </w:t>
      </w:r>
      <w:r>
        <w:rPr>
          <w:rFonts w:ascii="Arial" w:hAnsi="Arial" w:cs="Arial"/>
          <w:sz w:val="22"/>
          <w:szCs w:val="22"/>
        </w:rPr>
        <w:t>Strauchhortensien, 20 Mispeln, 12 Streuobst Hochstämme, 100 Wildsträucher)</w:t>
      </w:r>
    </w:p>
    <w:p w14:paraId="40C76BF4" w14:textId="77777777" w:rsidR="00D04738" w:rsidRPr="00B06F34" w:rsidRDefault="00D04738" w:rsidP="00F50CDF">
      <w:pPr>
        <w:spacing w:line="276" w:lineRule="auto"/>
        <w:ind w:left="4236" w:hanging="2820"/>
        <w:jc w:val="both"/>
        <w:rPr>
          <w:rFonts w:ascii="Arial" w:hAnsi="Arial" w:cs="Arial"/>
          <w:i/>
          <w:sz w:val="22"/>
          <w:szCs w:val="22"/>
          <w:u w:val="single"/>
        </w:rPr>
      </w:pPr>
    </w:p>
    <w:p w14:paraId="0C5A19C5" w14:textId="4C5268D1" w:rsidR="00E347D8" w:rsidRPr="00B06F34" w:rsidRDefault="00602C8A" w:rsidP="00F50CDF">
      <w:pPr>
        <w:spacing w:line="276" w:lineRule="auto"/>
        <w:ind w:left="3529" w:hanging="2112"/>
        <w:jc w:val="both"/>
        <w:rPr>
          <w:rFonts w:ascii="Arial" w:hAnsi="Arial" w:cs="Arial"/>
          <w:i/>
          <w:sz w:val="22"/>
          <w:szCs w:val="22"/>
          <w:u w:val="single"/>
        </w:rPr>
      </w:pPr>
      <w:r w:rsidRPr="00B06F34">
        <w:rPr>
          <w:rFonts w:ascii="Arial" w:hAnsi="Arial" w:cs="Arial"/>
          <w:i/>
          <w:sz w:val="22"/>
          <w:szCs w:val="22"/>
          <w:u w:val="single"/>
        </w:rPr>
        <w:t>Str</w:t>
      </w:r>
      <w:r w:rsidR="001A5C48" w:rsidRPr="00B06F34">
        <w:rPr>
          <w:rFonts w:ascii="Arial" w:hAnsi="Arial" w:cs="Arial"/>
          <w:i/>
          <w:sz w:val="22"/>
          <w:szCs w:val="22"/>
          <w:u w:val="single"/>
        </w:rPr>
        <w:t>eu</w:t>
      </w:r>
      <w:r w:rsidRPr="00B06F34">
        <w:rPr>
          <w:rFonts w:ascii="Arial" w:hAnsi="Arial" w:cs="Arial"/>
          <w:i/>
          <w:sz w:val="22"/>
          <w:szCs w:val="22"/>
          <w:u w:val="single"/>
        </w:rPr>
        <w:t>obstkreis</w:t>
      </w:r>
      <w:r w:rsidR="00E347D8" w:rsidRPr="00B06F34">
        <w:rPr>
          <w:rFonts w:ascii="Arial" w:hAnsi="Arial" w:cs="Arial"/>
          <w:i/>
          <w:sz w:val="22"/>
          <w:szCs w:val="22"/>
          <w:u w:val="single"/>
        </w:rPr>
        <w:t>:</w:t>
      </w:r>
    </w:p>
    <w:p w14:paraId="2EF0E458" w14:textId="472A61CA" w:rsidR="00602C8A" w:rsidRDefault="00602C8A" w:rsidP="00F50CDF">
      <w:pPr>
        <w:spacing w:line="276" w:lineRule="auto"/>
        <w:ind w:left="141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20 Bäume, 25 Obstbäume und Streuobstwiese</w:t>
      </w:r>
    </w:p>
    <w:p w14:paraId="3FF64E49" w14:textId="3953BC6C" w:rsidR="00EB4012" w:rsidRDefault="00EB4012" w:rsidP="00F50CDF">
      <w:pPr>
        <w:spacing w:line="276" w:lineRule="auto"/>
        <w:ind w:left="1417"/>
        <w:jc w:val="both"/>
        <w:rPr>
          <w:rFonts w:ascii="Arial" w:hAnsi="Arial" w:cs="Arial"/>
          <w:sz w:val="22"/>
          <w:szCs w:val="22"/>
        </w:rPr>
      </w:pPr>
    </w:p>
    <w:p w14:paraId="5C70506D" w14:textId="77777777" w:rsidR="00F50CDF" w:rsidRDefault="00F50CDF" w:rsidP="00F50CDF">
      <w:pPr>
        <w:spacing w:line="276" w:lineRule="auto"/>
        <w:ind w:left="1417"/>
        <w:jc w:val="both"/>
        <w:rPr>
          <w:rFonts w:ascii="Arial" w:hAnsi="Arial" w:cs="Arial"/>
          <w:sz w:val="22"/>
          <w:szCs w:val="22"/>
        </w:rPr>
      </w:pPr>
    </w:p>
    <w:p w14:paraId="7467C38B" w14:textId="76B45567" w:rsidR="00E347D8" w:rsidRDefault="00602C8A" w:rsidP="00F50CDF">
      <w:pPr>
        <w:spacing w:line="276" w:lineRule="auto"/>
        <w:ind w:left="3529" w:hanging="2112"/>
        <w:jc w:val="both"/>
        <w:rPr>
          <w:rFonts w:ascii="Arial" w:hAnsi="Arial" w:cs="Arial"/>
          <w:i/>
          <w:sz w:val="22"/>
          <w:szCs w:val="22"/>
        </w:rPr>
      </w:pPr>
      <w:r w:rsidRPr="00B06F34">
        <w:rPr>
          <w:rFonts w:ascii="Arial" w:hAnsi="Arial" w:cs="Arial"/>
          <w:i/>
          <w:sz w:val="22"/>
          <w:szCs w:val="22"/>
          <w:u w:val="single"/>
        </w:rPr>
        <w:lastRenderedPageBreak/>
        <w:t>Dreispitz</w:t>
      </w:r>
      <w:r w:rsidR="00265653" w:rsidRPr="00B06F34">
        <w:rPr>
          <w:rFonts w:ascii="Arial" w:hAnsi="Arial" w:cs="Arial"/>
          <w:i/>
          <w:sz w:val="22"/>
          <w:szCs w:val="22"/>
          <w:u w:val="single"/>
        </w:rPr>
        <w:t xml:space="preserve"> (große Verkehrsinsel vor Zufahrt)</w:t>
      </w:r>
      <w:r w:rsidR="00E347D8" w:rsidRPr="00B06F34">
        <w:rPr>
          <w:rFonts w:ascii="Arial" w:hAnsi="Arial" w:cs="Arial"/>
          <w:i/>
          <w:sz w:val="22"/>
          <w:szCs w:val="22"/>
          <w:u w:val="single"/>
        </w:rPr>
        <w:t>:</w:t>
      </w:r>
    </w:p>
    <w:p w14:paraId="4F46B858" w14:textId="7AB8CBF0" w:rsidR="00602C8A" w:rsidRDefault="00602C8A" w:rsidP="00F50CDF">
      <w:pPr>
        <w:spacing w:line="276" w:lineRule="auto"/>
        <w:ind w:left="141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10.255 Pflanzen (55 Zitterpappeln, 10.000 Narzissen, 200 Verbaskum) zudem Sitzstangen für Greifvögel</w:t>
      </w:r>
    </w:p>
    <w:p w14:paraId="2D6FCBB4" w14:textId="77777777" w:rsidR="00602C8A" w:rsidRDefault="00602C8A" w:rsidP="00F50CDF">
      <w:pPr>
        <w:spacing w:line="276" w:lineRule="auto"/>
        <w:ind w:left="1417"/>
        <w:jc w:val="both"/>
        <w:rPr>
          <w:rFonts w:ascii="Arial" w:hAnsi="Arial" w:cs="Arial"/>
          <w:sz w:val="22"/>
          <w:szCs w:val="22"/>
        </w:rPr>
      </w:pPr>
    </w:p>
    <w:p w14:paraId="32E4333D" w14:textId="77777777" w:rsidR="00B06F34" w:rsidRDefault="00602C8A" w:rsidP="00F50CDF">
      <w:pPr>
        <w:spacing w:line="276" w:lineRule="auto"/>
        <w:ind w:left="1845" w:hanging="428"/>
        <w:jc w:val="both"/>
        <w:rPr>
          <w:rFonts w:ascii="Arial" w:hAnsi="Arial" w:cs="Arial"/>
          <w:i/>
          <w:sz w:val="22"/>
          <w:szCs w:val="22"/>
        </w:rPr>
      </w:pPr>
      <w:r w:rsidRPr="00B06F34">
        <w:rPr>
          <w:rFonts w:ascii="Arial" w:hAnsi="Arial" w:cs="Arial"/>
          <w:i/>
          <w:sz w:val="22"/>
          <w:szCs w:val="22"/>
          <w:u w:val="single"/>
        </w:rPr>
        <w:t>Lärmschutzwall</w:t>
      </w:r>
      <w:r w:rsidR="00E347D8" w:rsidRPr="00B06F34">
        <w:rPr>
          <w:rFonts w:ascii="Arial" w:hAnsi="Arial" w:cs="Arial"/>
          <w:i/>
          <w:sz w:val="22"/>
          <w:szCs w:val="22"/>
          <w:u w:val="single"/>
        </w:rPr>
        <w:t>:</w:t>
      </w:r>
      <w:r w:rsidR="00E347D8">
        <w:rPr>
          <w:rFonts w:ascii="Arial" w:hAnsi="Arial" w:cs="Arial"/>
          <w:i/>
          <w:sz w:val="22"/>
          <w:szCs w:val="22"/>
        </w:rPr>
        <w:t xml:space="preserve"> </w:t>
      </w:r>
    </w:p>
    <w:p w14:paraId="34E69574" w14:textId="436FCBA4" w:rsidR="00602C8A" w:rsidRDefault="00602C8A" w:rsidP="00F50CDF">
      <w:pPr>
        <w:spacing w:line="276" w:lineRule="auto"/>
        <w:ind w:left="1845" w:hanging="42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500 Hartriegel, 60 weiße Birken und Einsaat</w:t>
      </w:r>
    </w:p>
    <w:p w14:paraId="041C6CF1" w14:textId="77777777" w:rsidR="00602C8A" w:rsidRDefault="00602C8A" w:rsidP="00F50CDF">
      <w:pPr>
        <w:spacing w:line="276" w:lineRule="auto"/>
        <w:ind w:left="2552" w:hanging="1136"/>
        <w:jc w:val="both"/>
        <w:rPr>
          <w:rFonts w:ascii="Arial" w:hAnsi="Arial" w:cs="Arial"/>
          <w:sz w:val="22"/>
          <w:szCs w:val="22"/>
        </w:rPr>
      </w:pPr>
    </w:p>
    <w:p w14:paraId="20299CC1" w14:textId="77777777" w:rsidR="00B06F34" w:rsidRDefault="00602C8A" w:rsidP="00F50CDF">
      <w:pPr>
        <w:spacing w:line="276" w:lineRule="auto"/>
        <w:ind w:left="1845" w:hanging="428"/>
        <w:jc w:val="both"/>
        <w:rPr>
          <w:rFonts w:ascii="Arial" w:hAnsi="Arial" w:cs="Arial"/>
          <w:sz w:val="22"/>
          <w:szCs w:val="22"/>
        </w:rPr>
      </w:pPr>
      <w:r w:rsidRPr="00B06F34">
        <w:rPr>
          <w:rFonts w:ascii="Arial" w:hAnsi="Arial" w:cs="Arial"/>
          <w:i/>
          <w:sz w:val="22"/>
          <w:szCs w:val="22"/>
          <w:u w:val="single"/>
        </w:rPr>
        <w:t>Wildschutzzaun</w:t>
      </w:r>
      <w:r w:rsidR="00E347D8" w:rsidRPr="00B06F34">
        <w:rPr>
          <w:rFonts w:ascii="Arial" w:hAnsi="Arial" w:cs="Arial"/>
          <w:i/>
          <w:sz w:val="22"/>
          <w:szCs w:val="22"/>
          <w:u w:val="single"/>
        </w:rPr>
        <w:t>:</w:t>
      </w:r>
      <w:r w:rsidR="00E347D8">
        <w:rPr>
          <w:rFonts w:ascii="Arial" w:hAnsi="Arial" w:cs="Arial"/>
          <w:sz w:val="22"/>
          <w:szCs w:val="22"/>
        </w:rPr>
        <w:t xml:space="preserve"> </w:t>
      </w:r>
    </w:p>
    <w:p w14:paraId="785CBB05" w14:textId="25C9B207" w:rsidR="00602C8A" w:rsidRDefault="004B6FEF" w:rsidP="00F50CDF">
      <w:pPr>
        <w:spacing w:line="276" w:lineRule="auto"/>
        <w:ind w:left="1845" w:hanging="42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600 Efeu</w:t>
      </w:r>
      <w:r w:rsidR="001A5C48">
        <w:rPr>
          <w:rFonts w:ascii="Arial" w:hAnsi="Arial" w:cs="Arial"/>
          <w:sz w:val="22"/>
          <w:szCs w:val="22"/>
        </w:rPr>
        <w:t>pflanzen</w:t>
      </w:r>
      <w:r>
        <w:rPr>
          <w:rFonts w:ascii="Arial" w:hAnsi="Arial" w:cs="Arial"/>
          <w:sz w:val="22"/>
          <w:szCs w:val="22"/>
        </w:rPr>
        <w:t>, 18 Säuleneichen, 70 schwarze Holunder</w:t>
      </w:r>
    </w:p>
    <w:p w14:paraId="440DBFF9" w14:textId="77777777" w:rsidR="00B174B7" w:rsidRDefault="00B174B7" w:rsidP="00F50CDF">
      <w:pPr>
        <w:spacing w:line="276" w:lineRule="auto"/>
        <w:ind w:left="2552" w:hanging="1136"/>
        <w:jc w:val="both"/>
        <w:rPr>
          <w:rFonts w:ascii="Arial" w:hAnsi="Arial" w:cs="Arial"/>
          <w:sz w:val="22"/>
          <w:szCs w:val="22"/>
        </w:rPr>
      </w:pPr>
    </w:p>
    <w:p w14:paraId="559E8AFE" w14:textId="77777777" w:rsidR="00D318A0" w:rsidRDefault="00E347D8" w:rsidP="00F50CDF">
      <w:pPr>
        <w:spacing w:line="276" w:lineRule="auto"/>
        <w:ind w:left="1845" w:hanging="428"/>
        <w:jc w:val="both"/>
        <w:rPr>
          <w:rFonts w:ascii="Arial" w:hAnsi="Arial" w:cs="Arial"/>
          <w:sz w:val="22"/>
          <w:szCs w:val="22"/>
        </w:rPr>
      </w:pPr>
      <w:r w:rsidRPr="00B06F34">
        <w:rPr>
          <w:rFonts w:ascii="Arial" w:hAnsi="Arial" w:cs="Arial"/>
          <w:i/>
          <w:sz w:val="22"/>
          <w:szCs w:val="22"/>
          <w:u w:val="single"/>
        </w:rPr>
        <w:t>Bepflanzung</w:t>
      </w:r>
      <w:r w:rsidR="001A5C48" w:rsidRPr="00B06F34">
        <w:rPr>
          <w:rFonts w:ascii="Arial" w:hAnsi="Arial" w:cs="Arial"/>
          <w:i/>
          <w:sz w:val="22"/>
          <w:szCs w:val="22"/>
          <w:u w:val="single"/>
        </w:rPr>
        <w:t xml:space="preserve"> </w:t>
      </w:r>
      <w:proofErr w:type="spellStart"/>
      <w:r w:rsidR="001A5C48" w:rsidRPr="00B06F34">
        <w:rPr>
          <w:rFonts w:ascii="Arial" w:hAnsi="Arial" w:cs="Arial"/>
          <w:i/>
          <w:sz w:val="22"/>
          <w:szCs w:val="22"/>
          <w:u w:val="single"/>
        </w:rPr>
        <w:t>Ellenweg</w:t>
      </w:r>
      <w:proofErr w:type="spellEnd"/>
      <w:r>
        <w:rPr>
          <w:rFonts w:ascii="Arial" w:hAnsi="Arial" w:cs="Arial"/>
          <w:sz w:val="22"/>
          <w:szCs w:val="22"/>
        </w:rPr>
        <w:t xml:space="preserve">: </w:t>
      </w:r>
    </w:p>
    <w:p w14:paraId="5E8A8102" w14:textId="1FFA0500" w:rsidR="00B174B7" w:rsidRDefault="00B174B7" w:rsidP="00F50CDF">
      <w:pPr>
        <w:spacing w:line="276" w:lineRule="auto"/>
        <w:ind w:left="1845" w:hanging="42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50 Wildbirnen</w:t>
      </w:r>
    </w:p>
    <w:p w14:paraId="797F31F5" w14:textId="77777777" w:rsidR="001A0B86" w:rsidRDefault="001A0B86" w:rsidP="00F50CDF">
      <w:pPr>
        <w:spacing w:line="276" w:lineRule="auto"/>
        <w:ind w:left="2552" w:hanging="1136"/>
        <w:jc w:val="both"/>
        <w:rPr>
          <w:rFonts w:ascii="Arial" w:hAnsi="Arial" w:cs="Arial"/>
          <w:sz w:val="22"/>
          <w:szCs w:val="22"/>
        </w:rPr>
      </w:pPr>
    </w:p>
    <w:p w14:paraId="66347650" w14:textId="4AF4BD67" w:rsidR="00E347D8" w:rsidRDefault="001A0B86" w:rsidP="00F50CDF">
      <w:pPr>
        <w:spacing w:line="276" w:lineRule="auto"/>
        <w:ind w:left="1845" w:hanging="428"/>
        <w:jc w:val="both"/>
        <w:rPr>
          <w:rFonts w:ascii="Arial" w:hAnsi="Arial" w:cs="Arial"/>
          <w:sz w:val="22"/>
          <w:szCs w:val="22"/>
        </w:rPr>
      </w:pPr>
      <w:r w:rsidRPr="00D318A0">
        <w:rPr>
          <w:rFonts w:ascii="Arial" w:hAnsi="Arial" w:cs="Arial"/>
          <w:i/>
          <w:sz w:val="22"/>
          <w:szCs w:val="22"/>
          <w:u w:val="single"/>
        </w:rPr>
        <w:t xml:space="preserve">Versickerungsbecken </w:t>
      </w:r>
      <w:r w:rsidR="00265653" w:rsidRPr="00D318A0">
        <w:rPr>
          <w:rFonts w:ascii="Arial" w:hAnsi="Arial" w:cs="Arial"/>
          <w:i/>
          <w:sz w:val="22"/>
          <w:szCs w:val="22"/>
          <w:u w:val="single"/>
        </w:rPr>
        <w:t>1</w:t>
      </w:r>
      <w:r w:rsidR="00E347D8" w:rsidRPr="00D318A0">
        <w:rPr>
          <w:rFonts w:ascii="Arial" w:hAnsi="Arial" w:cs="Arial"/>
          <w:i/>
          <w:sz w:val="22"/>
          <w:szCs w:val="22"/>
          <w:u w:val="single"/>
        </w:rPr>
        <w:t>:</w:t>
      </w:r>
    </w:p>
    <w:p w14:paraId="1F4B9ABC" w14:textId="60A64F49" w:rsidR="00602C8A" w:rsidRDefault="001A0B86" w:rsidP="00F50CDF">
      <w:pPr>
        <w:spacing w:line="276" w:lineRule="auto"/>
        <w:ind w:left="141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6.143 Pflanzen (20 Kopfweiden, 40 Kugela</w:t>
      </w:r>
      <w:r w:rsidR="00D318A0">
        <w:rPr>
          <w:rFonts w:ascii="Arial" w:hAnsi="Arial" w:cs="Arial"/>
          <w:sz w:val="22"/>
          <w:szCs w:val="22"/>
        </w:rPr>
        <w:t xml:space="preserve">horn, 3 Vogelbeeren, 10 </w:t>
      </w:r>
      <w:r w:rsidR="00602C8A">
        <w:rPr>
          <w:rFonts w:ascii="Arial" w:hAnsi="Arial" w:cs="Arial"/>
          <w:sz w:val="22"/>
          <w:szCs w:val="22"/>
        </w:rPr>
        <w:t xml:space="preserve">Birken, 20 Zitterpappeln, 50 Akazien, 6.000 Narzissen) </w:t>
      </w:r>
    </w:p>
    <w:p w14:paraId="552B0865" w14:textId="77777777" w:rsidR="004B6FEF" w:rsidRDefault="004B6FEF" w:rsidP="00F50CDF">
      <w:pPr>
        <w:spacing w:line="276" w:lineRule="auto"/>
        <w:ind w:left="2552" w:hanging="1136"/>
        <w:jc w:val="both"/>
        <w:rPr>
          <w:rFonts w:ascii="Arial" w:hAnsi="Arial" w:cs="Arial"/>
          <w:sz w:val="22"/>
          <w:szCs w:val="22"/>
        </w:rPr>
      </w:pPr>
    </w:p>
    <w:p w14:paraId="5547CE66" w14:textId="5429DF6E" w:rsidR="003F07B2" w:rsidRDefault="004B6FEF" w:rsidP="00F50CDF">
      <w:pPr>
        <w:spacing w:line="276" w:lineRule="auto"/>
        <w:ind w:left="1845" w:hanging="428"/>
        <w:jc w:val="both"/>
        <w:rPr>
          <w:rFonts w:ascii="Arial" w:hAnsi="Arial" w:cs="Arial"/>
          <w:sz w:val="22"/>
          <w:szCs w:val="22"/>
        </w:rPr>
      </w:pPr>
      <w:r w:rsidRPr="00D318A0">
        <w:rPr>
          <w:rFonts w:ascii="Arial" w:hAnsi="Arial" w:cs="Arial"/>
          <w:i/>
          <w:sz w:val="22"/>
          <w:szCs w:val="22"/>
          <w:u w:val="single"/>
        </w:rPr>
        <w:t xml:space="preserve">Versickerungsbecken </w:t>
      </w:r>
      <w:r w:rsidR="00265653" w:rsidRPr="00D318A0">
        <w:rPr>
          <w:rFonts w:ascii="Arial" w:hAnsi="Arial" w:cs="Arial"/>
          <w:i/>
          <w:sz w:val="22"/>
          <w:szCs w:val="22"/>
          <w:u w:val="single"/>
        </w:rPr>
        <w:t>2</w:t>
      </w:r>
      <w:r w:rsidR="00E347D8" w:rsidRPr="00D318A0">
        <w:rPr>
          <w:rFonts w:ascii="Arial" w:hAnsi="Arial" w:cs="Arial"/>
          <w:i/>
          <w:sz w:val="22"/>
          <w:szCs w:val="22"/>
          <w:u w:val="single"/>
        </w:rPr>
        <w:t>:</w:t>
      </w:r>
      <w:r w:rsidR="00E347D8" w:rsidRPr="00D318A0">
        <w:rPr>
          <w:rFonts w:ascii="Arial" w:hAnsi="Arial" w:cs="Arial"/>
          <w:i/>
          <w:sz w:val="22"/>
          <w:szCs w:val="22"/>
        </w:rPr>
        <w:tab/>
      </w:r>
      <w:r w:rsidR="00E347D8">
        <w:rPr>
          <w:rFonts w:ascii="Arial" w:hAnsi="Arial" w:cs="Arial"/>
          <w:sz w:val="22"/>
          <w:szCs w:val="22"/>
        </w:rPr>
        <w:tab/>
      </w:r>
      <w:r w:rsidR="00E347D8">
        <w:rPr>
          <w:rFonts w:ascii="Arial" w:hAnsi="Arial" w:cs="Arial"/>
          <w:sz w:val="22"/>
          <w:szCs w:val="22"/>
        </w:rPr>
        <w:tab/>
      </w:r>
    </w:p>
    <w:p w14:paraId="39FD3465" w14:textId="2EEA3E17" w:rsidR="004B6FEF" w:rsidRDefault="004B6FEF" w:rsidP="00F50CDF">
      <w:pPr>
        <w:spacing w:line="276" w:lineRule="auto"/>
        <w:ind w:left="1417" w:firstLine="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10.125 Pflanzen (10.000 Narzissen, 30 Wildbirnen, 10 Vogelbeeren, 20 Weiden, 15 Ahorn, 50 Schmetterlingsflieder) </w:t>
      </w:r>
    </w:p>
    <w:p w14:paraId="60ABBEA5" w14:textId="77777777" w:rsidR="004B6FEF" w:rsidRDefault="004B6FEF" w:rsidP="00F50CDF">
      <w:pPr>
        <w:spacing w:line="276" w:lineRule="auto"/>
        <w:ind w:left="2552" w:hanging="1136"/>
        <w:jc w:val="both"/>
        <w:rPr>
          <w:rFonts w:ascii="Arial" w:hAnsi="Arial" w:cs="Arial"/>
          <w:sz w:val="22"/>
          <w:szCs w:val="22"/>
        </w:rPr>
      </w:pPr>
    </w:p>
    <w:p w14:paraId="288D4DD4" w14:textId="77777777" w:rsidR="00D318A0" w:rsidRDefault="004B6FEF" w:rsidP="00F50CDF">
      <w:pPr>
        <w:spacing w:line="276" w:lineRule="auto"/>
        <w:ind w:left="1845" w:hanging="428"/>
        <w:jc w:val="both"/>
        <w:rPr>
          <w:rFonts w:ascii="Arial" w:hAnsi="Arial" w:cs="Arial"/>
          <w:sz w:val="22"/>
          <w:szCs w:val="22"/>
        </w:rPr>
      </w:pPr>
      <w:r w:rsidRPr="00D318A0">
        <w:rPr>
          <w:rFonts w:ascii="Arial" w:hAnsi="Arial" w:cs="Arial"/>
          <w:i/>
          <w:sz w:val="22"/>
          <w:szCs w:val="22"/>
          <w:u w:val="single"/>
        </w:rPr>
        <w:t>Wild- und Fledermaus Korridor</w:t>
      </w:r>
      <w:r w:rsidR="00E347D8" w:rsidRPr="00D318A0">
        <w:rPr>
          <w:rFonts w:ascii="Arial" w:hAnsi="Arial" w:cs="Arial"/>
          <w:i/>
          <w:sz w:val="22"/>
          <w:szCs w:val="22"/>
          <w:u w:val="single"/>
        </w:rPr>
        <w:t>:</w:t>
      </w:r>
      <w:r w:rsidR="00E347D8">
        <w:rPr>
          <w:rFonts w:ascii="Arial" w:hAnsi="Arial" w:cs="Arial"/>
          <w:sz w:val="22"/>
          <w:szCs w:val="22"/>
        </w:rPr>
        <w:t xml:space="preserve"> </w:t>
      </w:r>
    </w:p>
    <w:p w14:paraId="3D85382C" w14:textId="161D274B" w:rsidR="00D04738" w:rsidRDefault="004B6FEF" w:rsidP="00F50CDF">
      <w:pPr>
        <w:spacing w:line="276" w:lineRule="auto"/>
        <w:ind w:left="1845" w:hanging="42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3.800 Wildsträucher</w:t>
      </w:r>
    </w:p>
    <w:p w14:paraId="42F680B4" w14:textId="77777777" w:rsidR="00D04738" w:rsidRDefault="00D04738" w:rsidP="00F50CDF">
      <w:pPr>
        <w:spacing w:line="276" w:lineRule="auto"/>
        <w:ind w:left="2552" w:hanging="1136"/>
        <w:jc w:val="both"/>
        <w:rPr>
          <w:rFonts w:ascii="Arial" w:hAnsi="Arial" w:cs="Arial"/>
          <w:sz w:val="22"/>
          <w:szCs w:val="22"/>
        </w:rPr>
      </w:pPr>
    </w:p>
    <w:p w14:paraId="13A6198A" w14:textId="77777777" w:rsidR="00D318A0" w:rsidRDefault="00D04738" w:rsidP="00F50CDF">
      <w:pPr>
        <w:spacing w:line="276" w:lineRule="auto"/>
        <w:ind w:left="1845" w:hanging="428"/>
        <w:jc w:val="both"/>
        <w:rPr>
          <w:rFonts w:ascii="Arial" w:hAnsi="Arial" w:cs="Arial"/>
          <w:sz w:val="22"/>
          <w:szCs w:val="22"/>
        </w:rPr>
      </w:pPr>
      <w:r w:rsidRPr="00D318A0">
        <w:rPr>
          <w:rFonts w:ascii="Arial" w:hAnsi="Arial" w:cs="Arial"/>
          <w:i/>
          <w:sz w:val="22"/>
          <w:szCs w:val="22"/>
          <w:u w:val="single"/>
        </w:rPr>
        <w:t>Blühwiese</w:t>
      </w:r>
      <w:r w:rsidR="00E347D8" w:rsidRPr="00D318A0">
        <w:rPr>
          <w:rFonts w:ascii="Arial" w:hAnsi="Arial" w:cs="Arial"/>
          <w:i/>
          <w:sz w:val="22"/>
          <w:szCs w:val="22"/>
          <w:u w:val="single"/>
        </w:rPr>
        <w:t>:</w:t>
      </w:r>
      <w:r w:rsidR="00E347D8">
        <w:rPr>
          <w:rFonts w:ascii="Arial" w:hAnsi="Arial" w:cs="Arial"/>
          <w:sz w:val="22"/>
          <w:szCs w:val="22"/>
        </w:rPr>
        <w:t xml:space="preserve"> </w:t>
      </w:r>
    </w:p>
    <w:p w14:paraId="343AB44E" w14:textId="7BF5BA91" w:rsidR="004B6FEF" w:rsidRDefault="002C72E3" w:rsidP="00F50CDF">
      <w:pPr>
        <w:spacing w:line="276" w:lineRule="auto"/>
        <w:ind w:left="1845" w:hanging="42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fast 190.000</w:t>
      </w:r>
      <w:r w:rsidR="00D04738">
        <w:rPr>
          <w:rFonts w:ascii="Arial" w:hAnsi="Arial" w:cs="Arial"/>
          <w:sz w:val="22"/>
          <w:szCs w:val="22"/>
        </w:rPr>
        <w:t>m</w:t>
      </w:r>
      <w:r w:rsidR="00D04738">
        <w:rPr>
          <w:rFonts w:ascii="Arial" w:hAnsi="Arial" w:cs="Arial"/>
          <w:sz w:val="22"/>
          <w:szCs w:val="22"/>
          <w:vertAlign w:val="superscript"/>
        </w:rPr>
        <w:t>2</w:t>
      </w:r>
    </w:p>
    <w:p w14:paraId="1AB8C1A8" w14:textId="77777777" w:rsidR="00D04738" w:rsidRDefault="00D04738" w:rsidP="00F50CDF">
      <w:pPr>
        <w:spacing w:line="276" w:lineRule="auto"/>
        <w:ind w:left="2552" w:hanging="1136"/>
        <w:jc w:val="both"/>
        <w:rPr>
          <w:rFonts w:ascii="Arial" w:hAnsi="Arial" w:cs="Arial"/>
          <w:sz w:val="22"/>
          <w:szCs w:val="22"/>
        </w:rPr>
      </w:pPr>
    </w:p>
    <w:p w14:paraId="22248FB5" w14:textId="77777777" w:rsidR="00D318A0" w:rsidRDefault="00D04738" w:rsidP="00F50CDF">
      <w:pPr>
        <w:spacing w:line="276" w:lineRule="auto"/>
        <w:ind w:left="1845" w:hanging="428"/>
        <w:jc w:val="both"/>
        <w:rPr>
          <w:rFonts w:ascii="Arial" w:hAnsi="Arial" w:cs="Arial"/>
          <w:sz w:val="22"/>
          <w:szCs w:val="22"/>
        </w:rPr>
      </w:pPr>
      <w:r w:rsidRPr="00D318A0">
        <w:rPr>
          <w:rFonts w:ascii="Arial" w:hAnsi="Arial" w:cs="Arial"/>
          <w:i/>
          <w:sz w:val="22"/>
          <w:szCs w:val="22"/>
          <w:u w:val="single"/>
        </w:rPr>
        <w:t xml:space="preserve">Monument </w:t>
      </w:r>
      <w:proofErr w:type="spellStart"/>
      <w:r w:rsidRPr="00D318A0">
        <w:rPr>
          <w:rFonts w:ascii="Arial" w:hAnsi="Arial" w:cs="Arial"/>
          <w:i/>
          <w:sz w:val="22"/>
          <w:szCs w:val="22"/>
          <w:u w:val="single"/>
        </w:rPr>
        <w:t>Rulantica</w:t>
      </w:r>
      <w:proofErr w:type="spellEnd"/>
      <w:r w:rsidR="00E347D8" w:rsidRPr="00D318A0">
        <w:rPr>
          <w:rFonts w:ascii="Arial" w:hAnsi="Arial" w:cs="Arial"/>
          <w:i/>
          <w:sz w:val="22"/>
          <w:szCs w:val="22"/>
          <w:u w:val="single"/>
        </w:rPr>
        <w:t>:</w:t>
      </w:r>
      <w:r w:rsidR="00E347D8">
        <w:rPr>
          <w:rFonts w:ascii="Arial" w:hAnsi="Arial" w:cs="Arial"/>
          <w:sz w:val="22"/>
          <w:szCs w:val="22"/>
        </w:rPr>
        <w:t xml:space="preserve"> </w:t>
      </w:r>
    </w:p>
    <w:p w14:paraId="3C310CDE" w14:textId="725E2E56" w:rsidR="00D04738" w:rsidRDefault="00D04738" w:rsidP="00F50CDF">
      <w:pPr>
        <w:spacing w:line="276" w:lineRule="auto"/>
        <w:ind w:left="1845" w:hanging="42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1.000 Narzissen, Waldkiefer</w:t>
      </w:r>
      <w:r w:rsidR="001A5C48">
        <w:rPr>
          <w:rFonts w:ascii="Arial" w:hAnsi="Arial" w:cs="Arial"/>
          <w:sz w:val="22"/>
          <w:szCs w:val="22"/>
        </w:rPr>
        <w:t>n</w:t>
      </w:r>
      <w:r>
        <w:rPr>
          <w:rFonts w:ascii="Arial" w:hAnsi="Arial" w:cs="Arial"/>
          <w:sz w:val="22"/>
          <w:szCs w:val="22"/>
        </w:rPr>
        <w:t>, Birke</w:t>
      </w:r>
      <w:r w:rsidR="001A5C48">
        <w:rPr>
          <w:rFonts w:ascii="Arial" w:hAnsi="Arial" w:cs="Arial"/>
          <w:sz w:val="22"/>
          <w:szCs w:val="22"/>
        </w:rPr>
        <w:t>n</w:t>
      </w:r>
      <w:r>
        <w:rPr>
          <w:rFonts w:ascii="Arial" w:hAnsi="Arial" w:cs="Arial"/>
          <w:sz w:val="22"/>
          <w:szCs w:val="22"/>
        </w:rPr>
        <w:t>, Eiche</w:t>
      </w:r>
      <w:r w:rsidR="001A5C48">
        <w:rPr>
          <w:rFonts w:ascii="Arial" w:hAnsi="Arial" w:cs="Arial"/>
          <w:sz w:val="22"/>
          <w:szCs w:val="22"/>
        </w:rPr>
        <w:t>n</w:t>
      </w:r>
      <w:r>
        <w:rPr>
          <w:rFonts w:ascii="Arial" w:hAnsi="Arial" w:cs="Arial"/>
          <w:sz w:val="22"/>
          <w:szCs w:val="22"/>
        </w:rPr>
        <w:t>, Einsaat</w:t>
      </w:r>
    </w:p>
    <w:p w14:paraId="2252DA08" w14:textId="23303F7C" w:rsidR="00265653" w:rsidRDefault="00265653" w:rsidP="00F50CDF">
      <w:pPr>
        <w:spacing w:line="276" w:lineRule="auto"/>
        <w:ind w:left="2552" w:hanging="1136"/>
        <w:jc w:val="both"/>
        <w:rPr>
          <w:rFonts w:ascii="Arial" w:hAnsi="Arial" w:cs="Arial"/>
          <w:sz w:val="22"/>
          <w:szCs w:val="22"/>
        </w:rPr>
      </w:pPr>
    </w:p>
    <w:p w14:paraId="16295348" w14:textId="77777777" w:rsidR="00D318A0" w:rsidRDefault="001A5C48" w:rsidP="00F50CDF">
      <w:pPr>
        <w:spacing w:line="276" w:lineRule="auto"/>
        <w:ind w:left="1845" w:hanging="428"/>
        <w:jc w:val="both"/>
        <w:rPr>
          <w:rFonts w:ascii="Arial" w:hAnsi="Arial" w:cs="Arial"/>
          <w:sz w:val="22"/>
          <w:szCs w:val="22"/>
        </w:rPr>
      </w:pPr>
      <w:r w:rsidRPr="00D318A0">
        <w:rPr>
          <w:rFonts w:ascii="Arial" w:hAnsi="Arial" w:cs="Arial"/>
          <w:i/>
          <w:sz w:val="22"/>
          <w:szCs w:val="22"/>
          <w:u w:val="single"/>
        </w:rPr>
        <w:t xml:space="preserve">Waldgebiet </w:t>
      </w:r>
      <w:r w:rsidR="00265653" w:rsidRPr="00D318A0">
        <w:rPr>
          <w:rFonts w:ascii="Arial" w:hAnsi="Arial" w:cs="Arial"/>
          <w:i/>
          <w:sz w:val="22"/>
          <w:szCs w:val="22"/>
          <w:u w:val="single"/>
        </w:rPr>
        <w:t>Eiserne Hand</w:t>
      </w:r>
      <w:r w:rsidR="00E347D8" w:rsidRPr="00D318A0">
        <w:rPr>
          <w:rFonts w:ascii="Arial" w:hAnsi="Arial" w:cs="Arial"/>
          <w:i/>
          <w:sz w:val="22"/>
          <w:szCs w:val="22"/>
          <w:u w:val="single"/>
        </w:rPr>
        <w:t>:</w:t>
      </w:r>
      <w:r w:rsidR="00E347D8">
        <w:rPr>
          <w:rFonts w:ascii="Arial" w:hAnsi="Arial" w:cs="Arial"/>
          <w:sz w:val="22"/>
          <w:szCs w:val="22"/>
        </w:rPr>
        <w:t xml:space="preserve"> </w:t>
      </w:r>
    </w:p>
    <w:p w14:paraId="5CD4C612" w14:textId="60E7B336" w:rsidR="003F07B2" w:rsidRDefault="00265653" w:rsidP="00F50CDF">
      <w:pPr>
        <w:spacing w:line="276" w:lineRule="auto"/>
        <w:ind w:left="1845" w:hanging="42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1.300 Eichen</w:t>
      </w:r>
    </w:p>
    <w:p w14:paraId="298545AA" w14:textId="77777777" w:rsidR="002E200A" w:rsidRDefault="002E200A" w:rsidP="003F07B2">
      <w:pPr>
        <w:spacing w:line="276" w:lineRule="auto"/>
        <w:ind w:left="2552" w:hanging="1136"/>
        <w:jc w:val="both"/>
        <w:rPr>
          <w:rFonts w:ascii="Arial" w:hAnsi="Arial" w:cs="Arial"/>
          <w:sz w:val="22"/>
          <w:szCs w:val="22"/>
        </w:rPr>
      </w:pPr>
    </w:p>
    <w:p w14:paraId="4952DA37" w14:textId="06B4C424" w:rsidR="00D318A0" w:rsidRDefault="00265653" w:rsidP="002E200A">
      <w:pPr>
        <w:spacing w:line="276" w:lineRule="auto"/>
        <w:ind w:left="3685" w:hanging="226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Ausgleichsmaßnahmen</w:t>
      </w:r>
    </w:p>
    <w:p w14:paraId="01B5F510" w14:textId="4A6CC1C7" w:rsidR="00195252" w:rsidRPr="00D318A0" w:rsidRDefault="00265653" w:rsidP="002E200A">
      <w:pPr>
        <w:pStyle w:val="Listenabsatz"/>
        <w:numPr>
          <w:ilvl w:val="0"/>
          <w:numId w:val="18"/>
        </w:numPr>
        <w:spacing w:line="276" w:lineRule="auto"/>
        <w:ind w:left="2278"/>
        <w:jc w:val="both"/>
        <w:rPr>
          <w:rFonts w:ascii="Arial" w:hAnsi="Arial" w:cs="Arial"/>
          <w:sz w:val="22"/>
          <w:szCs w:val="22"/>
        </w:rPr>
      </w:pPr>
      <w:proofErr w:type="spellStart"/>
      <w:r w:rsidRPr="00D318A0">
        <w:rPr>
          <w:rFonts w:ascii="Arial" w:hAnsi="Arial" w:cs="Arial"/>
          <w:sz w:val="22"/>
          <w:szCs w:val="22"/>
        </w:rPr>
        <w:t>Elzwiesenwässerungsgebiet</w:t>
      </w:r>
      <w:proofErr w:type="spellEnd"/>
      <w:r w:rsidRPr="00D318A0">
        <w:rPr>
          <w:rFonts w:ascii="Arial" w:hAnsi="Arial" w:cs="Arial"/>
          <w:sz w:val="22"/>
          <w:szCs w:val="22"/>
        </w:rPr>
        <w:t xml:space="preserve"> 75 </w:t>
      </w:r>
      <w:r w:rsidR="001A5C48" w:rsidRPr="00D318A0">
        <w:rPr>
          <w:rFonts w:ascii="Arial" w:hAnsi="Arial" w:cs="Arial"/>
          <w:sz w:val="22"/>
          <w:szCs w:val="22"/>
        </w:rPr>
        <w:t>h</w:t>
      </w:r>
      <w:r w:rsidRPr="00D318A0">
        <w:rPr>
          <w:rFonts w:ascii="Arial" w:hAnsi="Arial" w:cs="Arial"/>
          <w:sz w:val="22"/>
          <w:szCs w:val="22"/>
        </w:rPr>
        <w:t>a</w:t>
      </w:r>
    </w:p>
    <w:p w14:paraId="010F7318" w14:textId="32968825" w:rsidR="00195252" w:rsidRPr="00E347D8" w:rsidRDefault="00195252" w:rsidP="002E200A">
      <w:pPr>
        <w:pStyle w:val="Listenabsatz"/>
        <w:numPr>
          <w:ilvl w:val="0"/>
          <w:numId w:val="18"/>
        </w:numPr>
        <w:spacing w:line="276" w:lineRule="auto"/>
        <w:ind w:left="2278"/>
        <w:jc w:val="both"/>
        <w:rPr>
          <w:rFonts w:ascii="Arial" w:hAnsi="Arial" w:cs="Arial"/>
          <w:sz w:val="22"/>
          <w:szCs w:val="22"/>
        </w:rPr>
      </w:pPr>
      <w:r w:rsidRPr="00E347D8">
        <w:rPr>
          <w:rFonts w:ascii="Arial" w:hAnsi="Arial" w:cs="Arial"/>
          <w:sz w:val="22"/>
          <w:szCs w:val="22"/>
        </w:rPr>
        <w:t xml:space="preserve">Waldrefugium 2,5 </w:t>
      </w:r>
      <w:r w:rsidR="001A5C48">
        <w:rPr>
          <w:rFonts w:ascii="Arial" w:hAnsi="Arial" w:cs="Arial"/>
          <w:sz w:val="22"/>
          <w:szCs w:val="22"/>
        </w:rPr>
        <w:t>h</w:t>
      </w:r>
      <w:r w:rsidRPr="00E347D8">
        <w:rPr>
          <w:rFonts w:ascii="Arial" w:hAnsi="Arial" w:cs="Arial"/>
          <w:sz w:val="22"/>
          <w:szCs w:val="22"/>
        </w:rPr>
        <w:t>a</w:t>
      </w:r>
    </w:p>
    <w:p w14:paraId="42205B9D" w14:textId="7CE485C4" w:rsidR="00265653" w:rsidRPr="00E347D8" w:rsidRDefault="00265653" w:rsidP="002E200A">
      <w:pPr>
        <w:pStyle w:val="Listenabsatz"/>
        <w:numPr>
          <w:ilvl w:val="0"/>
          <w:numId w:val="18"/>
        </w:numPr>
        <w:spacing w:line="276" w:lineRule="auto"/>
        <w:ind w:left="2278"/>
        <w:jc w:val="both"/>
        <w:rPr>
          <w:rFonts w:ascii="Arial" w:hAnsi="Arial" w:cs="Arial"/>
          <w:sz w:val="22"/>
          <w:szCs w:val="22"/>
        </w:rPr>
      </w:pPr>
      <w:r w:rsidRPr="00E347D8">
        <w:rPr>
          <w:rFonts w:ascii="Arial" w:hAnsi="Arial" w:cs="Arial"/>
          <w:sz w:val="22"/>
          <w:szCs w:val="22"/>
        </w:rPr>
        <w:t>Fischtreppe Alte Mühle</w:t>
      </w:r>
    </w:p>
    <w:p w14:paraId="780A67AB" w14:textId="44917398" w:rsidR="00265653" w:rsidRPr="00D318A0" w:rsidRDefault="00265653" w:rsidP="002E200A">
      <w:pPr>
        <w:pStyle w:val="Listenabsatz"/>
        <w:numPr>
          <w:ilvl w:val="0"/>
          <w:numId w:val="18"/>
        </w:numPr>
        <w:spacing w:line="276" w:lineRule="auto"/>
        <w:ind w:left="2278"/>
        <w:jc w:val="both"/>
        <w:rPr>
          <w:rFonts w:ascii="Arial" w:hAnsi="Arial" w:cs="Arial"/>
          <w:sz w:val="22"/>
          <w:szCs w:val="22"/>
        </w:rPr>
      </w:pPr>
      <w:r w:rsidRPr="00E347D8">
        <w:rPr>
          <w:rFonts w:ascii="Arial" w:hAnsi="Arial" w:cs="Arial"/>
          <w:sz w:val="22"/>
          <w:szCs w:val="22"/>
        </w:rPr>
        <w:t>3 Versickerungsbecken mit fast 16.000 m</w:t>
      </w:r>
      <w:r w:rsidRPr="00F50CDF">
        <w:rPr>
          <w:rFonts w:ascii="Arial" w:hAnsi="Arial" w:cs="Arial"/>
          <w:sz w:val="22"/>
          <w:szCs w:val="22"/>
          <w:vertAlign w:val="superscript"/>
        </w:rPr>
        <w:t>2</w:t>
      </w:r>
    </w:p>
    <w:p w14:paraId="602D4EA3" w14:textId="77777777" w:rsidR="002E200A" w:rsidRPr="00E347D8" w:rsidRDefault="002E200A" w:rsidP="00D318A0">
      <w:pPr>
        <w:pStyle w:val="Listenabsatz"/>
        <w:spacing w:line="276" w:lineRule="auto"/>
        <w:ind w:left="2136"/>
        <w:jc w:val="both"/>
        <w:rPr>
          <w:rFonts w:ascii="Arial" w:hAnsi="Arial" w:cs="Arial"/>
          <w:sz w:val="22"/>
          <w:szCs w:val="22"/>
        </w:rPr>
      </w:pPr>
    </w:p>
    <w:p w14:paraId="462077B3" w14:textId="7E628045" w:rsidR="00D318A0" w:rsidRDefault="008947C2" w:rsidP="002E200A">
      <w:pPr>
        <w:spacing w:line="276" w:lineRule="auto"/>
        <w:ind w:left="4110" w:hanging="2694"/>
        <w:jc w:val="both"/>
        <w:rPr>
          <w:rFonts w:ascii="Arial" w:hAnsi="Arial" w:cs="Arial"/>
          <w:sz w:val="22"/>
          <w:szCs w:val="22"/>
        </w:rPr>
      </w:pPr>
      <w:r w:rsidRPr="008947C2">
        <w:rPr>
          <w:rFonts w:ascii="Arial" w:hAnsi="Arial" w:cs="Arial"/>
          <w:b/>
          <w:sz w:val="22"/>
          <w:szCs w:val="22"/>
        </w:rPr>
        <w:t>Projekte</w:t>
      </w:r>
      <w:r w:rsidR="002C72E3">
        <w:rPr>
          <w:rFonts w:ascii="Arial" w:hAnsi="Arial" w:cs="Arial"/>
          <w:b/>
          <w:sz w:val="22"/>
          <w:szCs w:val="22"/>
        </w:rPr>
        <w:t xml:space="preserve"> in Planung</w:t>
      </w:r>
    </w:p>
    <w:p w14:paraId="131F7371" w14:textId="77777777" w:rsidR="00D318A0" w:rsidRDefault="008947C2" w:rsidP="002E200A">
      <w:pPr>
        <w:pStyle w:val="Listenabsatz"/>
        <w:numPr>
          <w:ilvl w:val="0"/>
          <w:numId w:val="19"/>
        </w:numPr>
        <w:spacing w:line="276" w:lineRule="auto"/>
        <w:ind w:left="2136"/>
        <w:jc w:val="both"/>
        <w:rPr>
          <w:rFonts w:ascii="Arial" w:hAnsi="Arial" w:cs="Arial"/>
          <w:sz w:val="22"/>
          <w:szCs w:val="22"/>
        </w:rPr>
      </w:pPr>
      <w:r w:rsidRPr="00D318A0">
        <w:rPr>
          <w:rFonts w:ascii="Arial" w:hAnsi="Arial" w:cs="Arial"/>
          <w:sz w:val="22"/>
          <w:szCs w:val="22"/>
        </w:rPr>
        <w:t>Erlebnispfad</w:t>
      </w:r>
    </w:p>
    <w:p w14:paraId="133DE668" w14:textId="77777777" w:rsidR="00D318A0" w:rsidRDefault="008947C2" w:rsidP="002E200A">
      <w:pPr>
        <w:pStyle w:val="Listenabsatz"/>
        <w:numPr>
          <w:ilvl w:val="0"/>
          <w:numId w:val="19"/>
        </w:numPr>
        <w:spacing w:line="276" w:lineRule="auto"/>
        <w:ind w:left="2136"/>
        <w:jc w:val="both"/>
        <w:rPr>
          <w:rFonts w:ascii="Arial" w:hAnsi="Arial" w:cs="Arial"/>
          <w:sz w:val="22"/>
          <w:szCs w:val="22"/>
        </w:rPr>
      </w:pPr>
      <w:r w:rsidRPr="00D318A0">
        <w:rPr>
          <w:rFonts w:ascii="Arial" w:hAnsi="Arial" w:cs="Arial"/>
          <w:sz w:val="22"/>
          <w:szCs w:val="22"/>
        </w:rPr>
        <w:t>Family Trail</w:t>
      </w:r>
    </w:p>
    <w:p w14:paraId="5E619025" w14:textId="77777777" w:rsidR="00D318A0" w:rsidRDefault="008947C2" w:rsidP="002E200A">
      <w:pPr>
        <w:pStyle w:val="Listenabsatz"/>
        <w:numPr>
          <w:ilvl w:val="0"/>
          <w:numId w:val="19"/>
        </w:numPr>
        <w:spacing w:line="276" w:lineRule="auto"/>
        <w:ind w:left="2136"/>
        <w:jc w:val="both"/>
        <w:rPr>
          <w:rFonts w:ascii="Arial" w:hAnsi="Arial" w:cs="Arial"/>
          <w:sz w:val="22"/>
          <w:szCs w:val="22"/>
        </w:rPr>
      </w:pPr>
      <w:r w:rsidRPr="00D318A0">
        <w:rPr>
          <w:rFonts w:ascii="Arial" w:hAnsi="Arial" w:cs="Arial"/>
          <w:sz w:val="22"/>
          <w:szCs w:val="22"/>
        </w:rPr>
        <w:t>Walking Strecke</w:t>
      </w:r>
    </w:p>
    <w:p w14:paraId="136DF786" w14:textId="77777777" w:rsidR="00D318A0" w:rsidRDefault="008947C2" w:rsidP="002E200A">
      <w:pPr>
        <w:pStyle w:val="Listenabsatz"/>
        <w:numPr>
          <w:ilvl w:val="0"/>
          <w:numId w:val="19"/>
        </w:numPr>
        <w:spacing w:line="276" w:lineRule="auto"/>
        <w:ind w:left="2136"/>
        <w:jc w:val="both"/>
        <w:rPr>
          <w:rFonts w:ascii="Arial" w:hAnsi="Arial" w:cs="Arial"/>
          <w:sz w:val="22"/>
          <w:szCs w:val="22"/>
        </w:rPr>
      </w:pPr>
      <w:r w:rsidRPr="00D318A0">
        <w:rPr>
          <w:rFonts w:ascii="Arial" w:hAnsi="Arial" w:cs="Arial"/>
          <w:sz w:val="22"/>
          <w:szCs w:val="22"/>
        </w:rPr>
        <w:t>Fußgängerweg</w:t>
      </w:r>
    </w:p>
    <w:p w14:paraId="072CCF67" w14:textId="77777777" w:rsidR="00D318A0" w:rsidRDefault="008947C2" w:rsidP="002E200A">
      <w:pPr>
        <w:pStyle w:val="Listenabsatz"/>
        <w:numPr>
          <w:ilvl w:val="0"/>
          <w:numId w:val="19"/>
        </w:numPr>
        <w:spacing w:line="276" w:lineRule="auto"/>
        <w:ind w:left="2136"/>
        <w:jc w:val="both"/>
        <w:rPr>
          <w:rFonts w:ascii="Arial" w:hAnsi="Arial" w:cs="Arial"/>
          <w:sz w:val="22"/>
          <w:szCs w:val="22"/>
        </w:rPr>
      </w:pPr>
      <w:r w:rsidRPr="00D318A0">
        <w:rPr>
          <w:rFonts w:ascii="Arial" w:hAnsi="Arial" w:cs="Arial"/>
          <w:sz w:val="22"/>
          <w:szCs w:val="22"/>
        </w:rPr>
        <w:t>Wasserpfad</w:t>
      </w:r>
    </w:p>
    <w:p w14:paraId="4373D65F" w14:textId="16B820A2" w:rsidR="00D04738" w:rsidRPr="00D318A0" w:rsidRDefault="008947C2" w:rsidP="002E200A">
      <w:pPr>
        <w:pStyle w:val="Listenabsatz"/>
        <w:numPr>
          <w:ilvl w:val="0"/>
          <w:numId w:val="19"/>
        </w:numPr>
        <w:spacing w:line="276" w:lineRule="auto"/>
        <w:ind w:left="2136"/>
        <w:jc w:val="both"/>
        <w:rPr>
          <w:rFonts w:ascii="Arial" w:hAnsi="Arial" w:cs="Arial"/>
          <w:sz w:val="22"/>
          <w:szCs w:val="22"/>
        </w:rPr>
      </w:pPr>
      <w:r w:rsidRPr="00D318A0">
        <w:rPr>
          <w:rFonts w:ascii="Arial" w:hAnsi="Arial" w:cs="Arial"/>
          <w:sz w:val="22"/>
          <w:szCs w:val="22"/>
        </w:rPr>
        <w:t>ökologische Erlebnisstationen</w:t>
      </w:r>
    </w:p>
    <w:p w14:paraId="33E5DAEC" w14:textId="6EC10589" w:rsidR="00602F1E" w:rsidRPr="00773F9D" w:rsidRDefault="00602F1E" w:rsidP="00947521">
      <w:pPr>
        <w:spacing w:line="276" w:lineRule="auto"/>
        <w:ind w:left="4236" w:hanging="2820"/>
        <w:jc w:val="both"/>
        <w:rPr>
          <w:rFonts w:ascii="Arial" w:hAnsi="Arial" w:cs="Arial"/>
          <w:sz w:val="22"/>
          <w:szCs w:val="22"/>
        </w:rPr>
      </w:pPr>
    </w:p>
    <w:sectPr w:rsidR="00602F1E" w:rsidRPr="00773F9D" w:rsidSect="002B2C8F">
      <w:headerReference w:type="even" r:id="rId8"/>
      <w:headerReference w:type="default" r:id="rId9"/>
      <w:headerReference w:type="first" r:id="rId10"/>
      <w:pgSz w:w="11906" w:h="16838"/>
      <w:pgMar w:top="1418" w:right="1418" w:bottom="993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6013A9F" w14:textId="77777777" w:rsidR="00A218AD" w:rsidRDefault="00A218AD">
      <w:r>
        <w:separator/>
      </w:r>
    </w:p>
  </w:endnote>
  <w:endnote w:type="continuationSeparator" w:id="0">
    <w:p w14:paraId="7AD10C70" w14:textId="77777777" w:rsidR="00A218AD" w:rsidRDefault="00A218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porate S">
    <w:panose1 w:val="00000000000000000000"/>
    <w:charset w:val="00"/>
    <w:family w:val="auto"/>
    <w:pitch w:val="variable"/>
    <w:sig w:usb0="A000003F" w:usb1="000060FB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B2A4AA5" w14:textId="77777777" w:rsidR="00A218AD" w:rsidRDefault="00A218AD">
      <w:r>
        <w:separator/>
      </w:r>
    </w:p>
  </w:footnote>
  <w:footnote w:type="continuationSeparator" w:id="0">
    <w:p w14:paraId="243EC8EE" w14:textId="77777777" w:rsidR="00A218AD" w:rsidRDefault="00A218A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211F3E" w14:textId="47A9B79C" w:rsidR="00103107" w:rsidRDefault="00B36368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1" locked="0" layoutInCell="0" allowOverlap="1" wp14:anchorId="09FF0768" wp14:editId="28B5206D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193280" cy="10692130"/>
              <wp:effectExtent l="0" t="0" r="0" b="4445"/>
              <wp:wrapNone/>
              <wp:docPr id="2" name="WordPictureWatermark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7193280" cy="1069213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844902E" id="WordPictureWatermark2" o:spid="_x0000_s1026" style="position:absolute;margin-left:0;margin-top:0;width:566.4pt;height:841.9pt;z-index:-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" o:allowincell="f" filled="f" stroked="f">
              <o:lock v:ext="edit" aspectratio="t"/>
              <w10:wrap anchorx="margin" anchory="marg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E0A6C4" w14:textId="7121DA5F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6704" behindDoc="1" locked="0" layoutInCell="1" allowOverlap="1" wp14:anchorId="17CBCAE5" wp14:editId="7BF13F9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500" cy="10693400"/>
          <wp:effectExtent l="0" t="0" r="12700" b="0"/>
          <wp:wrapNone/>
          <wp:docPr id="9" name="Bild 9" descr="EP13_GD_001_BRFB_BasisA_Folgeblat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EP13_GD_001_BRFB_BasisA_Folgeblat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4CB169" w14:textId="279638B1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003369D1" wp14:editId="6E4425A3">
          <wp:simplePos x="0" y="0"/>
          <wp:positionH relativeFrom="page">
            <wp:posOffset>0</wp:posOffset>
          </wp:positionH>
          <wp:positionV relativeFrom="page">
            <wp:posOffset>1452</wp:posOffset>
          </wp:positionV>
          <wp:extent cx="7560310" cy="10691131"/>
          <wp:effectExtent l="0" t="0" r="8890" b="2540"/>
          <wp:wrapNone/>
          <wp:docPr id="22" name="Bild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11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E13445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A35225E"/>
    <w:multiLevelType w:val="hybridMultilevel"/>
    <w:tmpl w:val="301C269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9750F2"/>
    <w:multiLevelType w:val="hybridMultilevel"/>
    <w:tmpl w:val="305202A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3" w15:restartNumberingAfterBreak="0">
    <w:nsid w:val="224A267D"/>
    <w:multiLevelType w:val="hybridMultilevel"/>
    <w:tmpl w:val="9940D4A0"/>
    <w:lvl w:ilvl="0" w:tplc="0407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4" w15:restartNumberingAfterBreak="0">
    <w:nsid w:val="239E2C9C"/>
    <w:multiLevelType w:val="hybridMultilevel"/>
    <w:tmpl w:val="2CC01E5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5" w15:restartNumberingAfterBreak="0">
    <w:nsid w:val="249C20C1"/>
    <w:multiLevelType w:val="hybridMultilevel"/>
    <w:tmpl w:val="DC38E57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A935777"/>
    <w:multiLevelType w:val="hybridMultilevel"/>
    <w:tmpl w:val="83F00BB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7" w15:restartNumberingAfterBreak="0">
    <w:nsid w:val="407460C0"/>
    <w:multiLevelType w:val="hybridMultilevel"/>
    <w:tmpl w:val="A6989C04"/>
    <w:lvl w:ilvl="0" w:tplc="A9747570">
      <w:numFmt w:val="bullet"/>
      <w:lvlText w:val="-"/>
      <w:lvlJc w:val="left"/>
      <w:pPr>
        <w:ind w:left="4596" w:hanging="360"/>
      </w:pPr>
      <w:rPr>
        <w:rFonts w:ascii="Arial" w:eastAsia="Times New Roman" w:hAnsi="Arial" w:cs="Arial" w:hint="default"/>
        <w:b/>
      </w:rPr>
    </w:lvl>
    <w:lvl w:ilvl="1" w:tplc="04070003" w:tentative="1">
      <w:start w:val="1"/>
      <w:numFmt w:val="bullet"/>
      <w:lvlText w:val="o"/>
      <w:lvlJc w:val="left"/>
      <w:pPr>
        <w:ind w:left="531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603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675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747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819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891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963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10356" w:hanging="360"/>
      </w:pPr>
      <w:rPr>
        <w:rFonts w:ascii="Wingdings" w:hAnsi="Wingdings" w:hint="default"/>
      </w:rPr>
    </w:lvl>
  </w:abstractNum>
  <w:abstractNum w:abstractNumId="8" w15:restartNumberingAfterBreak="0">
    <w:nsid w:val="48C90C32"/>
    <w:multiLevelType w:val="hybridMultilevel"/>
    <w:tmpl w:val="1AF209C8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9" w15:restartNumberingAfterBreak="0">
    <w:nsid w:val="52572DAC"/>
    <w:multiLevelType w:val="hybridMultilevel"/>
    <w:tmpl w:val="8BE2D4C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0" w15:restartNumberingAfterBreak="0">
    <w:nsid w:val="659A1637"/>
    <w:multiLevelType w:val="hybridMultilevel"/>
    <w:tmpl w:val="D6BEC40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1" w15:restartNumberingAfterBreak="0">
    <w:nsid w:val="660D4C2D"/>
    <w:multiLevelType w:val="hybridMultilevel"/>
    <w:tmpl w:val="1D28FAC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2" w15:restartNumberingAfterBreak="0">
    <w:nsid w:val="669C2B5B"/>
    <w:multiLevelType w:val="hybridMultilevel"/>
    <w:tmpl w:val="DB3653B2"/>
    <w:lvl w:ilvl="0" w:tplc="0407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3" w15:restartNumberingAfterBreak="0">
    <w:nsid w:val="6F6F3205"/>
    <w:multiLevelType w:val="hybridMultilevel"/>
    <w:tmpl w:val="6792D8D0"/>
    <w:lvl w:ilvl="0" w:tplc="0407000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71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78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85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92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100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10728" w:hanging="360"/>
      </w:pPr>
      <w:rPr>
        <w:rFonts w:ascii="Wingdings" w:hAnsi="Wingdings" w:hint="default"/>
      </w:rPr>
    </w:lvl>
  </w:abstractNum>
  <w:abstractNum w:abstractNumId="14" w15:restartNumberingAfterBreak="0">
    <w:nsid w:val="77566CE4"/>
    <w:multiLevelType w:val="hybridMultilevel"/>
    <w:tmpl w:val="682CD40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5" w15:restartNumberingAfterBreak="0">
    <w:nsid w:val="775B2521"/>
    <w:multiLevelType w:val="hybridMultilevel"/>
    <w:tmpl w:val="5C9405A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6" w15:restartNumberingAfterBreak="0">
    <w:nsid w:val="78B514C9"/>
    <w:multiLevelType w:val="hybridMultilevel"/>
    <w:tmpl w:val="2878F94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7" w15:restartNumberingAfterBreak="0">
    <w:nsid w:val="794A5DED"/>
    <w:multiLevelType w:val="hybridMultilevel"/>
    <w:tmpl w:val="343C2B08"/>
    <w:lvl w:ilvl="0" w:tplc="04070001">
      <w:start w:val="1"/>
      <w:numFmt w:val="bullet"/>
      <w:lvlText w:val=""/>
      <w:lvlJc w:val="left"/>
      <w:pPr>
        <w:tabs>
          <w:tab w:val="num" w:pos="2132"/>
        </w:tabs>
        <w:ind w:left="213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852"/>
        </w:tabs>
        <w:ind w:left="285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572"/>
        </w:tabs>
        <w:ind w:left="357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4292"/>
        </w:tabs>
        <w:ind w:left="429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5012"/>
        </w:tabs>
        <w:ind w:left="501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732"/>
        </w:tabs>
        <w:ind w:left="573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452"/>
        </w:tabs>
        <w:ind w:left="645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7172"/>
        </w:tabs>
        <w:ind w:left="717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892"/>
        </w:tabs>
        <w:ind w:left="7892" w:hanging="360"/>
      </w:pPr>
      <w:rPr>
        <w:rFonts w:ascii="Wingdings" w:hAnsi="Wingdings" w:hint="default"/>
      </w:rPr>
    </w:lvl>
  </w:abstractNum>
  <w:abstractNum w:abstractNumId="18" w15:restartNumberingAfterBreak="0">
    <w:nsid w:val="7B886073"/>
    <w:multiLevelType w:val="hybridMultilevel"/>
    <w:tmpl w:val="187CB444"/>
    <w:lvl w:ilvl="0" w:tplc="0407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7"/>
  </w:num>
  <w:num w:numId="3">
    <w:abstractNumId w:val="9"/>
  </w:num>
  <w:num w:numId="4">
    <w:abstractNumId w:val="4"/>
  </w:num>
  <w:num w:numId="5">
    <w:abstractNumId w:val="11"/>
  </w:num>
  <w:num w:numId="6">
    <w:abstractNumId w:val="16"/>
  </w:num>
  <w:num w:numId="7">
    <w:abstractNumId w:val="15"/>
  </w:num>
  <w:num w:numId="8">
    <w:abstractNumId w:val="10"/>
  </w:num>
  <w:num w:numId="9">
    <w:abstractNumId w:val="6"/>
  </w:num>
  <w:num w:numId="10">
    <w:abstractNumId w:val="14"/>
  </w:num>
  <w:num w:numId="11">
    <w:abstractNumId w:val="8"/>
  </w:num>
  <w:num w:numId="12">
    <w:abstractNumId w:val="5"/>
  </w:num>
  <w:num w:numId="13">
    <w:abstractNumId w:val="3"/>
  </w:num>
  <w:num w:numId="14">
    <w:abstractNumId w:val="2"/>
  </w:num>
  <w:num w:numId="15">
    <w:abstractNumId w:val="7"/>
  </w:num>
  <w:num w:numId="16">
    <w:abstractNumId w:val="13"/>
  </w:num>
  <w:num w:numId="17">
    <w:abstractNumId w:val="18"/>
  </w:num>
  <w:num w:numId="18">
    <w:abstractNumId w:val="1"/>
  </w:num>
  <w:num w:numId="1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1E4"/>
    <w:rsid w:val="00012B27"/>
    <w:rsid w:val="00012F0A"/>
    <w:rsid w:val="00017532"/>
    <w:rsid w:val="00021337"/>
    <w:rsid w:val="00023882"/>
    <w:rsid w:val="00023EF9"/>
    <w:rsid w:val="000260D7"/>
    <w:rsid w:val="0003043B"/>
    <w:rsid w:val="000304C4"/>
    <w:rsid w:val="00037F77"/>
    <w:rsid w:val="00040CE8"/>
    <w:rsid w:val="00042F2B"/>
    <w:rsid w:val="0004680F"/>
    <w:rsid w:val="0004768D"/>
    <w:rsid w:val="00051CF7"/>
    <w:rsid w:val="000522FE"/>
    <w:rsid w:val="00052E25"/>
    <w:rsid w:val="00061D65"/>
    <w:rsid w:val="00077BD7"/>
    <w:rsid w:val="000808C8"/>
    <w:rsid w:val="000860A5"/>
    <w:rsid w:val="000923A7"/>
    <w:rsid w:val="000A30B2"/>
    <w:rsid w:val="000A4ADB"/>
    <w:rsid w:val="000A4DC0"/>
    <w:rsid w:val="000A554D"/>
    <w:rsid w:val="000A5567"/>
    <w:rsid w:val="000B1BAE"/>
    <w:rsid w:val="000B3C1A"/>
    <w:rsid w:val="000B755B"/>
    <w:rsid w:val="000C180D"/>
    <w:rsid w:val="000C19DD"/>
    <w:rsid w:val="000C1B1C"/>
    <w:rsid w:val="000C1EF8"/>
    <w:rsid w:val="000C49C5"/>
    <w:rsid w:val="000C7376"/>
    <w:rsid w:val="000D5F58"/>
    <w:rsid w:val="000D7C9B"/>
    <w:rsid w:val="000E08E1"/>
    <w:rsid w:val="000E0F42"/>
    <w:rsid w:val="000E54EE"/>
    <w:rsid w:val="000F0E35"/>
    <w:rsid w:val="000F11B1"/>
    <w:rsid w:val="000F559D"/>
    <w:rsid w:val="000F63D0"/>
    <w:rsid w:val="00102FA9"/>
    <w:rsid w:val="00103107"/>
    <w:rsid w:val="00106115"/>
    <w:rsid w:val="0010674A"/>
    <w:rsid w:val="00106AC1"/>
    <w:rsid w:val="0010712F"/>
    <w:rsid w:val="0011339C"/>
    <w:rsid w:val="00117DCF"/>
    <w:rsid w:val="0012203F"/>
    <w:rsid w:val="00126BC0"/>
    <w:rsid w:val="00135ADF"/>
    <w:rsid w:val="0013702F"/>
    <w:rsid w:val="00156F88"/>
    <w:rsid w:val="00160621"/>
    <w:rsid w:val="00164C4F"/>
    <w:rsid w:val="00164E20"/>
    <w:rsid w:val="0017091A"/>
    <w:rsid w:val="00181D4E"/>
    <w:rsid w:val="00184293"/>
    <w:rsid w:val="0018454B"/>
    <w:rsid w:val="00187E67"/>
    <w:rsid w:val="00195252"/>
    <w:rsid w:val="001A0B86"/>
    <w:rsid w:val="001A5C48"/>
    <w:rsid w:val="001A7888"/>
    <w:rsid w:val="001B3F17"/>
    <w:rsid w:val="001B4720"/>
    <w:rsid w:val="001B4F74"/>
    <w:rsid w:val="001C01E0"/>
    <w:rsid w:val="001C0B1D"/>
    <w:rsid w:val="001C2834"/>
    <w:rsid w:val="001C37B3"/>
    <w:rsid w:val="001C4837"/>
    <w:rsid w:val="001C492D"/>
    <w:rsid w:val="001C6E96"/>
    <w:rsid w:val="001C77BF"/>
    <w:rsid w:val="001E0707"/>
    <w:rsid w:val="001E21F8"/>
    <w:rsid w:val="001E3D2A"/>
    <w:rsid w:val="001F04AD"/>
    <w:rsid w:val="001F312F"/>
    <w:rsid w:val="001F5D3B"/>
    <w:rsid w:val="00201EA7"/>
    <w:rsid w:val="0020218E"/>
    <w:rsid w:val="00202A5A"/>
    <w:rsid w:val="00206AE9"/>
    <w:rsid w:val="00220CD6"/>
    <w:rsid w:val="002214FE"/>
    <w:rsid w:val="002227B0"/>
    <w:rsid w:val="00231B83"/>
    <w:rsid w:val="00237348"/>
    <w:rsid w:val="00240FD0"/>
    <w:rsid w:val="00242A53"/>
    <w:rsid w:val="00243736"/>
    <w:rsid w:val="00252A66"/>
    <w:rsid w:val="002540C8"/>
    <w:rsid w:val="002549C2"/>
    <w:rsid w:val="002571F5"/>
    <w:rsid w:val="00257496"/>
    <w:rsid w:val="00262CC5"/>
    <w:rsid w:val="0026307B"/>
    <w:rsid w:val="00263497"/>
    <w:rsid w:val="00265653"/>
    <w:rsid w:val="00266EAF"/>
    <w:rsid w:val="002679DE"/>
    <w:rsid w:val="00270FFB"/>
    <w:rsid w:val="002732E4"/>
    <w:rsid w:val="00276F1C"/>
    <w:rsid w:val="002802FB"/>
    <w:rsid w:val="00283C8E"/>
    <w:rsid w:val="00284A87"/>
    <w:rsid w:val="00287449"/>
    <w:rsid w:val="00297385"/>
    <w:rsid w:val="002A528B"/>
    <w:rsid w:val="002A5622"/>
    <w:rsid w:val="002B219D"/>
    <w:rsid w:val="002B2C1B"/>
    <w:rsid w:val="002B2C8F"/>
    <w:rsid w:val="002B2E39"/>
    <w:rsid w:val="002C1CD3"/>
    <w:rsid w:val="002C2FFF"/>
    <w:rsid w:val="002C4004"/>
    <w:rsid w:val="002C72E3"/>
    <w:rsid w:val="002D135B"/>
    <w:rsid w:val="002D2A8D"/>
    <w:rsid w:val="002D3A6E"/>
    <w:rsid w:val="002D6D05"/>
    <w:rsid w:val="002E0941"/>
    <w:rsid w:val="002E15F7"/>
    <w:rsid w:val="002E1FE3"/>
    <w:rsid w:val="002E200A"/>
    <w:rsid w:val="002E6553"/>
    <w:rsid w:val="00305F7D"/>
    <w:rsid w:val="00307C4D"/>
    <w:rsid w:val="003108C1"/>
    <w:rsid w:val="00314CE2"/>
    <w:rsid w:val="003179D7"/>
    <w:rsid w:val="00320B38"/>
    <w:rsid w:val="003346B7"/>
    <w:rsid w:val="0034308D"/>
    <w:rsid w:val="003458BA"/>
    <w:rsid w:val="00350FDB"/>
    <w:rsid w:val="00365486"/>
    <w:rsid w:val="00373EBC"/>
    <w:rsid w:val="003752CF"/>
    <w:rsid w:val="00375454"/>
    <w:rsid w:val="00380BDB"/>
    <w:rsid w:val="00383F3A"/>
    <w:rsid w:val="00385406"/>
    <w:rsid w:val="00394518"/>
    <w:rsid w:val="00394ABA"/>
    <w:rsid w:val="003A0557"/>
    <w:rsid w:val="003A252D"/>
    <w:rsid w:val="003A554C"/>
    <w:rsid w:val="003B06A2"/>
    <w:rsid w:val="003B2FF1"/>
    <w:rsid w:val="003B4699"/>
    <w:rsid w:val="003C3D2C"/>
    <w:rsid w:val="003C64C9"/>
    <w:rsid w:val="003C64E6"/>
    <w:rsid w:val="003C6C8A"/>
    <w:rsid w:val="003C6E74"/>
    <w:rsid w:val="003D018B"/>
    <w:rsid w:val="003D034D"/>
    <w:rsid w:val="003D07F3"/>
    <w:rsid w:val="003D20CE"/>
    <w:rsid w:val="003D6E97"/>
    <w:rsid w:val="003E10A5"/>
    <w:rsid w:val="003E1197"/>
    <w:rsid w:val="003E260C"/>
    <w:rsid w:val="003E5199"/>
    <w:rsid w:val="003F05CE"/>
    <w:rsid w:val="003F07B2"/>
    <w:rsid w:val="003F43AD"/>
    <w:rsid w:val="003F733A"/>
    <w:rsid w:val="003F740D"/>
    <w:rsid w:val="003F7BE4"/>
    <w:rsid w:val="00403F1C"/>
    <w:rsid w:val="004072C4"/>
    <w:rsid w:val="00410B84"/>
    <w:rsid w:val="00412305"/>
    <w:rsid w:val="004140F1"/>
    <w:rsid w:val="00414B39"/>
    <w:rsid w:val="0042275E"/>
    <w:rsid w:val="00423290"/>
    <w:rsid w:val="004242F0"/>
    <w:rsid w:val="004274EE"/>
    <w:rsid w:val="00427762"/>
    <w:rsid w:val="00434827"/>
    <w:rsid w:val="00440E7F"/>
    <w:rsid w:val="00456E47"/>
    <w:rsid w:val="00464765"/>
    <w:rsid w:val="00471200"/>
    <w:rsid w:val="00472123"/>
    <w:rsid w:val="0047235D"/>
    <w:rsid w:val="004727DB"/>
    <w:rsid w:val="00474BBE"/>
    <w:rsid w:val="00475E1E"/>
    <w:rsid w:val="0048076B"/>
    <w:rsid w:val="00481C40"/>
    <w:rsid w:val="0049282F"/>
    <w:rsid w:val="00497C98"/>
    <w:rsid w:val="004A4B36"/>
    <w:rsid w:val="004A6232"/>
    <w:rsid w:val="004A6513"/>
    <w:rsid w:val="004B10CE"/>
    <w:rsid w:val="004B6FEF"/>
    <w:rsid w:val="004C0665"/>
    <w:rsid w:val="004C134A"/>
    <w:rsid w:val="004C56C3"/>
    <w:rsid w:val="004C5DAC"/>
    <w:rsid w:val="004D5C05"/>
    <w:rsid w:val="004D5FA2"/>
    <w:rsid w:val="004D7A8D"/>
    <w:rsid w:val="004E4B12"/>
    <w:rsid w:val="004F18B5"/>
    <w:rsid w:val="004F299D"/>
    <w:rsid w:val="004F592E"/>
    <w:rsid w:val="004F5ECA"/>
    <w:rsid w:val="004F7CEE"/>
    <w:rsid w:val="005011C3"/>
    <w:rsid w:val="00502E10"/>
    <w:rsid w:val="00505B5B"/>
    <w:rsid w:val="005075E0"/>
    <w:rsid w:val="005079AD"/>
    <w:rsid w:val="00511035"/>
    <w:rsid w:val="00517FFD"/>
    <w:rsid w:val="005318AA"/>
    <w:rsid w:val="00535FFA"/>
    <w:rsid w:val="00536FD9"/>
    <w:rsid w:val="005403BD"/>
    <w:rsid w:val="00550F82"/>
    <w:rsid w:val="0055308E"/>
    <w:rsid w:val="0055441C"/>
    <w:rsid w:val="0056480B"/>
    <w:rsid w:val="0056745D"/>
    <w:rsid w:val="005738E1"/>
    <w:rsid w:val="00576DEC"/>
    <w:rsid w:val="005800D4"/>
    <w:rsid w:val="0058124E"/>
    <w:rsid w:val="005824EA"/>
    <w:rsid w:val="00591171"/>
    <w:rsid w:val="005917F9"/>
    <w:rsid w:val="0059309D"/>
    <w:rsid w:val="005A155C"/>
    <w:rsid w:val="005A1B80"/>
    <w:rsid w:val="005B634F"/>
    <w:rsid w:val="005C0846"/>
    <w:rsid w:val="005C53E9"/>
    <w:rsid w:val="005C54F7"/>
    <w:rsid w:val="005C5678"/>
    <w:rsid w:val="005D4406"/>
    <w:rsid w:val="005D6B18"/>
    <w:rsid w:val="005D789A"/>
    <w:rsid w:val="005D79A0"/>
    <w:rsid w:val="005E2FB6"/>
    <w:rsid w:val="005E326C"/>
    <w:rsid w:val="005E6D34"/>
    <w:rsid w:val="005F0E15"/>
    <w:rsid w:val="005F409C"/>
    <w:rsid w:val="00601E86"/>
    <w:rsid w:val="00602C8A"/>
    <w:rsid w:val="00602E45"/>
    <w:rsid w:val="00602F1E"/>
    <w:rsid w:val="00614112"/>
    <w:rsid w:val="00614407"/>
    <w:rsid w:val="00614F28"/>
    <w:rsid w:val="006158F0"/>
    <w:rsid w:val="006245DE"/>
    <w:rsid w:val="0062538B"/>
    <w:rsid w:val="00634724"/>
    <w:rsid w:val="006348E0"/>
    <w:rsid w:val="00641F88"/>
    <w:rsid w:val="00642A06"/>
    <w:rsid w:val="00643039"/>
    <w:rsid w:val="00652B71"/>
    <w:rsid w:val="00654AD4"/>
    <w:rsid w:val="00665C4F"/>
    <w:rsid w:val="006749D7"/>
    <w:rsid w:val="0068745B"/>
    <w:rsid w:val="006A4047"/>
    <w:rsid w:val="006A56EF"/>
    <w:rsid w:val="006B1B16"/>
    <w:rsid w:val="006C0C9E"/>
    <w:rsid w:val="006C2367"/>
    <w:rsid w:val="006C2FC5"/>
    <w:rsid w:val="006C3397"/>
    <w:rsid w:val="006C4429"/>
    <w:rsid w:val="006C659A"/>
    <w:rsid w:val="006D7C8B"/>
    <w:rsid w:val="006D7F58"/>
    <w:rsid w:val="006E4A45"/>
    <w:rsid w:val="006E6157"/>
    <w:rsid w:val="006F1A41"/>
    <w:rsid w:val="006F2218"/>
    <w:rsid w:val="006F2B96"/>
    <w:rsid w:val="0070032F"/>
    <w:rsid w:val="007059DB"/>
    <w:rsid w:val="00705CC7"/>
    <w:rsid w:val="007119D2"/>
    <w:rsid w:val="00714A47"/>
    <w:rsid w:val="00717E39"/>
    <w:rsid w:val="00722B0F"/>
    <w:rsid w:val="00724482"/>
    <w:rsid w:val="00726B3F"/>
    <w:rsid w:val="00734A74"/>
    <w:rsid w:val="00735A3A"/>
    <w:rsid w:val="00737ED1"/>
    <w:rsid w:val="007418F4"/>
    <w:rsid w:val="007441D1"/>
    <w:rsid w:val="0074662F"/>
    <w:rsid w:val="00752225"/>
    <w:rsid w:val="007553BD"/>
    <w:rsid w:val="00755F25"/>
    <w:rsid w:val="00756367"/>
    <w:rsid w:val="007576D4"/>
    <w:rsid w:val="00757E9D"/>
    <w:rsid w:val="007601FE"/>
    <w:rsid w:val="00764430"/>
    <w:rsid w:val="00766933"/>
    <w:rsid w:val="00772C86"/>
    <w:rsid w:val="00773F9D"/>
    <w:rsid w:val="007742BC"/>
    <w:rsid w:val="00776BF4"/>
    <w:rsid w:val="00780647"/>
    <w:rsid w:val="00786256"/>
    <w:rsid w:val="00792E59"/>
    <w:rsid w:val="00797603"/>
    <w:rsid w:val="00797F01"/>
    <w:rsid w:val="007A3F03"/>
    <w:rsid w:val="007B0240"/>
    <w:rsid w:val="007B24D4"/>
    <w:rsid w:val="007B412F"/>
    <w:rsid w:val="007C01C8"/>
    <w:rsid w:val="007C3041"/>
    <w:rsid w:val="007C38B3"/>
    <w:rsid w:val="007D2656"/>
    <w:rsid w:val="007D5A29"/>
    <w:rsid w:val="007E06E4"/>
    <w:rsid w:val="007E0F7F"/>
    <w:rsid w:val="007E2588"/>
    <w:rsid w:val="007E41BF"/>
    <w:rsid w:val="007E760F"/>
    <w:rsid w:val="007F3595"/>
    <w:rsid w:val="007F461C"/>
    <w:rsid w:val="007F4C8B"/>
    <w:rsid w:val="008046C0"/>
    <w:rsid w:val="00810541"/>
    <w:rsid w:val="00813B00"/>
    <w:rsid w:val="00820629"/>
    <w:rsid w:val="008234AD"/>
    <w:rsid w:val="00824C70"/>
    <w:rsid w:val="008256EE"/>
    <w:rsid w:val="008354E6"/>
    <w:rsid w:val="00841E69"/>
    <w:rsid w:val="008507CF"/>
    <w:rsid w:val="00851AA6"/>
    <w:rsid w:val="00853351"/>
    <w:rsid w:val="00856D35"/>
    <w:rsid w:val="00864B10"/>
    <w:rsid w:val="008717BE"/>
    <w:rsid w:val="00872BEE"/>
    <w:rsid w:val="00873A75"/>
    <w:rsid w:val="00873B77"/>
    <w:rsid w:val="00875456"/>
    <w:rsid w:val="0088000F"/>
    <w:rsid w:val="00881629"/>
    <w:rsid w:val="00884614"/>
    <w:rsid w:val="00886867"/>
    <w:rsid w:val="0088727A"/>
    <w:rsid w:val="0088750F"/>
    <w:rsid w:val="0088764A"/>
    <w:rsid w:val="00891E8D"/>
    <w:rsid w:val="00892635"/>
    <w:rsid w:val="008947C2"/>
    <w:rsid w:val="008972A2"/>
    <w:rsid w:val="00897969"/>
    <w:rsid w:val="008A2726"/>
    <w:rsid w:val="008A3535"/>
    <w:rsid w:val="008A38D6"/>
    <w:rsid w:val="008A4DEF"/>
    <w:rsid w:val="008B4FAB"/>
    <w:rsid w:val="008C2F0E"/>
    <w:rsid w:val="008C62B6"/>
    <w:rsid w:val="008C671B"/>
    <w:rsid w:val="008D19DD"/>
    <w:rsid w:val="008D32CD"/>
    <w:rsid w:val="008D3A88"/>
    <w:rsid w:val="008D44B3"/>
    <w:rsid w:val="008D65D5"/>
    <w:rsid w:val="008E1132"/>
    <w:rsid w:val="008E3432"/>
    <w:rsid w:val="008E6FE9"/>
    <w:rsid w:val="008F258F"/>
    <w:rsid w:val="008F3B0E"/>
    <w:rsid w:val="00906562"/>
    <w:rsid w:val="00906749"/>
    <w:rsid w:val="0090762C"/>
    <w:rsid w:val="00912D75"/>
    <w:rsid w:val="00913AC9"/>
    <w:rsid w:val="009162EA"/>
    <w:rsid w:val="00920CE2"/>
    <w:rsid w:val="0094307D"/>
    <w:rsid w:val="00943A0B"/>
    <w:rsid w:val="0094518D"/>
    <w:rsid w:val="0094620B"/>
    <w:rsid w:val="00947521"/>
    <w:rsid w:val="0095058F"/>
    <w:rsid w:val="00953587"/>
    <w:rsid w:val="00954C3B"/>
    <w:rsid w:val="00963926"/>
    <w:rsid w:val="00963E1F"/>
    <w:rsid w:val="00966CAE"/>
    <w:rsid w:val="00980078"/>
    <w:rsid w:val="0099200E"/>
    <w:rsid w:val="00993E9D"/>
    <w:rsid w:val="00993F82"/>
    <w:rsid w:val="00995A47"/>
    <w:rsid w:val="009A37BB"/>
    <w:rsid w:val="009A6014"/>
    <w:rsid w:val="009A63E1"/>
    <w:rsid w:val="009B25A1"/>
    <w:rsid w:val="009B31E4"/>
    <w:rsid w:val="009B5CF0"/>
    <w:rsid w:val="009B6533"/>
    <w:rsid w:val="009B6FCA"/>
    <w:rsid w:val="009C36CE"/>
    <w:rsid w:val="009D0BE9"/>
    <w:rsid w:val="009D371F"/>
    <w:rsid w:val="009D40CA"/>
    <w:rsid w:val="009E0F7D"/>
    <w:rsid w:val="009E1760"/>
    <w:rsid w:val="009E3D50"/>
    <w:rsid w:val="009E5BB7"/>
    <w:rsid w:val="009E62CA"/>
    <w:rsid w:val="009E7AB5"/>
    <w:rsid w:val="009F077C"/>
    <w:rsid w:val="009F16C5"/>
    <w:rsid w:val="009F18A3"/>
    <w:rsid w:val="009F2061"/>
    <w:rsid w:val="009F5309"/>
    <w:rsid w:val="009F5D96"/>
    <w:rsid w:val="00A068CD"/>
    <w:rsid w:val="00A10334"/>
    <w:rsid w:val="00A17C91"/>
    <w:rsid w:val="00A211FF"/>
    <w:rsid w:val="00A218AD"/>
    <w:rsid w:val="00A21BEC"/>
    <w:rsid w:val="00A26C2C"/>
    <w:rsid w:val="00A26EC7"/>
    <w:rsid w:val="00A359A8"/>
    <w:rsid w:val="00A36474"/>
    <w:rsid w:val="00A41749"/>
    <w:rsid w:val="00A41A4E"/>
    <w:rsid w:val="00A45DED"/>
    <w:rsid w:val="00A52BAB"/>
    <w:rsid w:val="00A551EB"/>
    <w:rsid w:val="00A55A01"/>
    <w:rsid w:val="00A560F0"/>
    <w:rsid w:val="00A56583"/>
    <w:rsid w:val="00A576B5"/>
    <w:rsid w:val="00A57C82"/>
    <w:rsid w:val="00A608C3"/>
    <w:rsid w:val="00A62D6B"/>
    <w:rsid w:val="00A638A5"/>
    <w:rsid w:val="00A64326"/>
    <w:rsid w:val="00A673DE"/>
    <w:rsid w:val="00A706BA"/>
    <w:rsid w:val="00A76543"/>
    <w:rsid w:val="00A805C8"/>
    <w:rsid w:val="00A859C1"/>
    <w:rsid w:val="00A85A68"/>
    <w:rsid w:val="00A91B79"/>
    <w:rsid w:val="00A965B7"/>
    <w:rsid w:val="00AA3737"/>
    <w:rsid w:val="00AA59AB"/>
    <w:rsid w:val="00AA7189"/>
    <w:rsid w:val="00AB67DA"/>
    <w:rsid w:val="00AC237D"/>
    <w:rsid w:val="00AC2A91"/>
    <w:rsid w:val="00AC65C6"/>
    <w:rsid w:val="00AC6CC7"/>
    <w:rsid w:val="00AD477A"/>
    <w:rsid w:val="00AD4F1B"/>
    <w:rsid w:val="00AD7DCA"/>
    <w:rsid w:val="00AE0001"/>
    <w:rsid w:val="00AE3081"/>
    <w:rsid w:val="00AF0A6F"/>
    <w:rsid w:val="00AF0FE4"/>
    <w:rsid w:val="00AF56F2"/>
    <w:rsid w:val="00AF6725"/>
    <w:rsid w:val="00AF68DE"/>
    <w:rsid w:val="00AF6972"/>
    <w:rsid w:val="00B010EE"/>
    <w:rsid w:val="00B0180C"/>
    <w:rsid w:val="00B040E8"/>
    <w:rsid w:val="00B0418A"/>
    <w:rsid w:val="00B06F34"/>
    <w:rsid w:val="00B1111E"/>
    <w:rsid w:val="00B1132F"/>
    <w:rsid w:val="00B12AAB"/>
    <w:rsid w:val="00B15A29"/>
    <w:rsid w:val="00B174B7"/>
    <w:rsid w:val="00B20A41"/>
    <w:rsid w:val="00B21111"/>
    <w:rsid w:val="00B22187"/>
    <w:rsid w:val="00B27348"/>
    <w:rsid w:val="00B3134F"/>
    <w:rsid w:val="00B31EEC"/>
    <w:rsid w:val="00B328AC"/>
    <w:rsid w:val="00B3376C"/>
    <w:rsid w:val="00B3538B"/>
    <w:rsid w:val="00B36368"/>
    <w:rsid w:val="00B4535A"/>
    <w:rsid w:val="00B47965"/>
    <w:rsid w:val="00B53D9E"/>
    <w:rsid w:val="00B54801"/>
    <w:rsid w:val="00B62321"/>
    <w:rsid w:val="00B64D41"/>
    <w:rsid w:val="00B65E1B"/>
    <w:rsid w:val="00B73BAE"/>
    <w:rsid w:val="00B7633A"/>
    <w:rsid w:val="00B87CC6"/>
    <w:rsid w:val="00BA5109"/>
    <w:rsid w:val="00BA5185"/>
    <w:rsid w:val="00BA679B"/>
    <w:rsid w:val="00BA6DB0"/>
    <w:rsid w:val="00BB67F3"/>
    <w:rsid w:val="00BB6AFE"/>
    <w:rsid w:val="00BB7AB6"/>
    <w:rsid w:val="00BD26A2"/>
    <w:rsid w:val="00BD36F4"/>
    <w:rsid w:val="00BD51FA"/>
    <w:rsid w:val="00BD5742"/>
    <w:rsid w:val="00BD577E"/>
    <w:rsid w:val="00BE54A2"/>
    <w:rsid w:val="00BF0435"/>
    <w:rsid w:val="00BF184E"/>
    <w:rsid w:val="00BF2C3C"/>
    <w:rsid w:val="00BF3CC6"/>
    <w:rsid w:val="00BF4FD0"/>
    <w:rsid w:val="00BF58B6"/>
    <w:rsid w:val="00C11B3A"/>
    <w:rsid w:val="00C12851"/>
    <w:rsid w:val="00C15D03"/>
    <w:rsid w:val="00C16013"/>
    <w:rsid w:val="00C223D4"/>
    <w:rsid w:val="00C2498F"/>
    <w:rsid w:val="00C3267A"/>
    <w:rsid w:val="00C43650"/>
    <w:rsid w:val="00C47B25"/>
    <w:rsid w:val="00C55A09"/>
    <w:rsid w:val="00C57BB8"/>
    <w:rsid w:val="00C678B4"/>
    <w:rsid w:val="00C71E85"/>
    <w:rsid w:val="00C77B40"/>
    <w:rsid w:val="00C8100A"/>
    <w:rsid w:val="00C83FE5"/>
    <w:rsid w:val="00CA012D"/>
    <w:rsid w:val="00CB3557"/>
    <w:rsid w:val="00CB5C39"/>
    <w:rsid w:val="00CC0357"/>
    <w:rsid w:val="00CC5AF7"/>
    <w:rsid w:val="00CD48C4"/>
    <w:rsid w:val="00CD71DD"/>
    <w:rsid w:val="00CE4B15"/>
    <w:rsid w:val="00CF4158"/>
    <w:rsid w:val="00CF6E47"/>
    <w:rsid w:val="00D04738"/>
    <w:rsid w:val="00D126C7"/>
    <w:rsid w:val="00D12F3E"/>
    <w:rsid w:val="00D13BFA"/>
    <w:rsid w:val="00D15EA4"/>
    <w:rsid w:val="00D17CD5"/>
    <w:rsid w:val="00D22CDB"/>
    <w:rsid w:val="00D25619"/>
    <w:rsid w:val="00D25838"/>
    <w:rsid w:val="00D26F6A"/>
    <w:rsid w:val="00D318A0"/>
    <w:rsid w:val="00D323AF"/>
    <w:rsid w:val="00D32D13"/>
    <w:rsid w:val="00D43260"/>
    <w:rsid w:val="00D442CE"/>
    <w:rsid w:val="00D447D2"/>
    <w:rsid w:val="00D45F6A"/>
    <w:rsid w:val="00D47049"/>
    <w:rsid w:val="00D50EDC"/>
    <w:rsid w:val="00D57260"/>
    <w:rsid w:val="00D5782A"/>
    <w:rsid w:val="00D642DF"/>
    <w:rsid w:val="00D64B8F"/>
    <w:rsid w:val="00D763C0"/>
    <w:rsid w:val="00D80C09"/>
    <w:rsid w:val="00D8581C"/>
    <w:rsid w:val="00D91194"/>
    <w:rsid w:val="00D91C58"/>
    <w:rsid w:val="00D95EE8"/>
    <w:rsid w:val="00DA2A5D"/>
    <w:rsid w:val="00DA37C7"/>
    <w:rsid w:val="00DA4B7B"/>
    <w:rsid w:val="00DA7D74"/>
    <w:rsid w:val="00DA7EE9"/>
    <w:rsid w:val="00DB27B7"/>
    <w:rsid w:val="00DB4A19"/>
    <w:rsid w:val="00DC338B"/>
    <w:rsid w:val="00DC5117"/>
    <w:rsid w:val="00DC7666"/>
    <w:rsid w:val="00DD0F6F"/>
    <w:rsid w:val="00DD4D5C"/>
    <w:rsid w:val="00DD7783"/>
    <w:rsid w:val="00DE08F2"/>
    <w:rsid w:val="00DE264F"/>
    <w:rsid w:val="00DF55CB"/>
    <w:rsid w:val="00DF6B6E"/>
    <w:rsid w:val="00E01693"/>
    <w:rsid w:val="00E04CF3"/>
    <w:rsid w:val="00E11F3B"/>
    <w:rsid w:val="00E16895"/>
    <w:rsid w:val="00E16B0A"/>
    <w:rsid w:val="00E2149E"/>
    <w:rsid w:val="00E21C0E"/>
    <w:rsid w:val="00E22909"/>
    <w:rsid w:val="00E23068"/>
    <w:rsid w:val="00E23192"/>
    <w:rsid w:val="00E272DD"/>
    <w:rsid w:val="00E27935"/>
    <w:rsid w:val="00E33749"/>
    <w:rsid w:val="00E347D8"/>
    <w:rsid w:val="00E43127"/>
    <w:rsid w:val="00E47E35"/>
    <w:rsid w:val="00E5134F"/>
    <w:rsid w:val="00E55948"/>
    <w:rsid w:val="00E634C8"/>
    <w:rsid w:val="00E65F00"/>
    <w:rsid w:val="00E7626F"/>
    <w:rsid w:val="00E77067"/>
    <w:rsid w:val="00E86546"/>
    <w:rsid w:val="00E92B1B"/>
    <w:rsid w:val="00EA203B"/>
    <w:rsid w:val="00EA38FE"/>
    <w:rsid w:val="00EA4F69"/>
    <w:rsid w:val="00EB4012"/>
    <w:rsid w:val="00EB4AF2"/>
    <w:rsid w:val="00EB5999"/>
    <w:rsid w:val="00EB5BCF"/>
    <w:rsid w:val="00EB6C75"/>
    <w:rsid w:val="00EB7F60"/>
    <w:rsid w:val="00EC4AA1"/>
    <w:rsid w:val="00EC5E61"/>
    <w:rsid w:val="00EC6B73"/>
    <w:rsid w:val="00ED2A87"/>
    <w:rsid w:val="00ED5218"/>
    <w:rsid w:val="00EE11A4"/>
    <w:rsid w:val="00EE13B8"/>
    <w:rsid w:val="00EE4A9D"/>
    <w:rsid w:val="00EE7496"/>
    <w:rsid w:val="00EE7B9C"/>
    <w:rsid w:val="00EF15EA"/>
    <w:rsid w:val="00EF5C40"/>
    <w:rsid w:val="00EF6B60"/>
    <w:rsid w:val="00F00C75"/>
    <w:rsid w:val="00F00D5E"/>
    <w:rsid w:val="00F036B8"/>
    <w:rsid w:val="00F10326"/>
    <w:rsid w:val="00F15680"/>
    <w:rsid w:val="00F253CB"/>
    <w:rsid w:val="00F31756"/>
    <w:rsid w:val="00F40607"/>
    <w:rsid w:val="00F45AC6"/>
    <w:rsid w:val="00F50CDF"/>
    <w:rsid w:val="00F50F15"/>
    <w:rsid w:val="00F51CC4"/>
    <w:rsid w:val="00F56DE1"/>
    <w:rsid w:val="00F57554"/>
    <w:rsid w:val="00F57AD5"/>
    <w:rsid w:val="00F65323"/>
    <w:rsid w:val="00F663AC"/>
    <w:rsid w:val="00F6669C"/>
    <w:rsid w:val="00F76261"/>
    <w:rsid w:val="00F7694A"/>
    <w:rsid w:val="00F77BDB"/>
    <w:rsid w:val="00F81B74"/>
    <w:rsid w:val="00F8351D"/>
    <w:rsid w:val="00F86015"/>
    <w:rsid w:val="00F94B8A"/>
    <w:rsid w:val="00F97310"/>
    <w:rsid w:val="00FA06CC"/>
    <w:rsid w:val="00FA286E"/>
    <w:rsid w:val="00FB105B"/>
    <w:rsid w:val="00FB19FA"/>
    <w:rsid w:val="00FB6F38"/>
    <w:rsid w:val="00FB76E7"/>
    <w:rsid w:val="00FB7923"/>
    <w:rsid w:val="00FC76CC"/>
    <w:rsid w:val="00FD1CFF"/>
    <w:rsid w:val="00FD55A2"/>
    <w:rsid w:val="00FD5636"/>
    <w:rsid w:val="00FD7E6C"/>
    <w:rsid w:val="00FE1980"/>
    <w:rsid w:val="00FE3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152DBA23"/>
  <w14:defaultImageDpi w14:val="300"/>
  <w15:docId w15:val="{8D5F7B8D-B9D8-4896-922A-E4301FCDB8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9B6FCA"/>
    <w:pPr>
      <w:ind w:left="708"/>
    </w:pPr>
    <w:rPr>
      <w:rFonts w:ascii="Cambria" w:eastAsia="MS Mincho" w:hAnsi="Cambria"/>
    </w:rPr>
  </w:style>
  <w:style w:type="paragraph" w:styleId="Sprechblasentext">
    <w:name w:val="Balloon Text"/>
    <w:basedOn w:val="Standard"/>
    <w:link w:val="SprechblasentextZchn"/>
    <w:rsid w:val="0088162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88162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15EA4"/>
    <w:pPr>
      <w:autoSpaceDE w:val="0"/>
      <w:autoSpaceDN w:val="0"/>
      <w:adjustRightInd w:val="0"/>
    </w:pPr>
    <w:rPr>
      <w:rFonts w:ascii="Corporate S" w:eastAsia="Calibri" w:hAnsi="Corporate S" w:cs="Corporate S"/>
      <w:color w:val="000000"/>
      <w:sz w:val="24"/>
      <w:szCs w:val="24"/>
      <w:lang w:eastAsia="en-US"/>
    </w:rPr>
  </w:style>
  <w:style w:type="paragraph" w:styleId="Textkrper">
    <w:name w:val="Body Text"/>
    <w:basedOn w:val="Standard"/>
    <w:link w:val="TextkrperZchn"/>
    <w:rsid w:val="00077BD7"/>
    <w:rPr>
      <w:b/>
      <w:bCs/>
      <w:sz w:val="32"/>
    </w:rPr>
  </w:style>
  <w:style w:type="character" w:customStyle="1" w:styleId="TextkrperZchn">
    <w:name w:val="Textkörper Zchn"/>
    <w:link w:val="Textkrper"/>
    <w:rsid w:val="00077BD7"/>
    <w:rPr>
      <w:b/>
      <w:bCs/>
      <w:sz w:val="32"/>
      <w:szCs w:val="24"/>
    </w:rPr>
  </w:style>
  <w:style w:type="character" w:styleId="Hyperlink">
    <w:name w:val="Hyperlink"/>
    <w:unhideWhenUsed/>
    <w:rsid w:val="00077BD7"/>
    <w:rPr>
      <w:color w:val="0000FF"/>
      <w:u w:val="single"/>
    </w:rPr>
  </w:style>
  <w:style w:type="paragraph" w:styleId="NurText">
    <w:name w:val="Plain Text"/>
    <w:basedOn w:val="Standard"/>
    <w:link w:val="NurTextZchn"/>
    <w:unhideWhenUsed/>
    <w:rsid w:val="00077BD7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link w:val="NurText"/>
    <w:rsid w:val="00077BD7"/>
    <w:rPr>
      <w:rFonts w:ascii="Courier New" w:hAnsi="Courier New" w:cs="Courier New"/>
    </w:rPr>
  </w:style>
  <w:style w:type="character" w:styleId="Kommentarzeichen">
    <w:name w:val="annotation reference"/>
    <w:rsid w:val="00D95EE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95E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D95EE8"/>
  </w:style>
  <w:style w:type="paragraph" w:styleId="Kommentarthema">
    <w:name w:val="annotation subject"/>
    <w:basedOn w:val="Kommentartext"/>
    <w:next w:val="Kommentartext"/>
    <w:link w:val="KommentarthemaZchn"/>
    <w:rsid w:val="00D95EE8"/>
    <w:rPr>
      <w:b/>
      <w:bCs/>
    </w:rPr>
  </w:style>
  <w:style w:type="character" w:customStyle="1" w:styleId="KommentarthemaZchn">
    <w:name w:val="Kommentarthema Zchn"/>
    <w:link w:val="Kommentarthema"/>
    <w:rsid w:val="00D95EE8"/>
    <w:rPr>
      <w:b/>
      <w:bCs/>
    </w:rPr>
  </w:style>
  <w:style w:type="character" w:customStyle="1" w:styleId="apple-converted-space">
    <w:name w:val="apple-converted-space"/>
    <w:rsid w:val="003F740D"/>
  </w:style>
  <w:style w:type="paragraph" w:styleId="Listenabsatz">
    <w:name w:val="List Paragraph"/>
    <w:basedOn w:val="Standard"/>
    <w:uiPriority w:val="34"/>
    <w:qFormat/>
    <w:rsid w:val="007D2656"/>
    <w:pPr>
      <w:ind w:left="720"/>
      <w:contextualSpacing/>
    </w:pPr>
  </w:style>
  <w:style w:type="paragraph" w:styleId="StandardWeb">
    <w:name w:val="Normal (Web)"/>
    <w:basedOn w:val="Standard"/>
    <w:uiPriority w:val="99"/>
    <w:semiHidden/>
    <w:unhideWhenUsed/>
    <w:rsid w:val="008947C2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499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4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7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666579D-A1AC-4443-8D2F-55C4CA66D8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353</Words>
  <Characters>2229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Europapark Rust</Company>
  <LinksUpToDate>false</LinksUpToDate>
  <CharactersWithSpaces>2577</CharactersWithSpaces>
  <SharedDoc>false</SharedDoc>
  <HLinks>
    <vt:vector size="6" baseType="variant">
      <vt:variant>
        <vt:i4>327749</vt:i4>
      </vt:variant>
      <vt:variant>
        <vt:i4>0</vt:i4>
      </vt:variant>
      <vt:variant>
        <vt:i4>0</vt:i4>
      </vt:variant>
      <vt:variant>
        <vt:i4>5</vt:i4>
      </vt:variant>
      <vt:variant>
        <vt:lpwstr>http://www.europapark.de/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Metzger</dc:creator>
  <cp:lastModifiedBy>Drescher, Franziska</cp:lastModifiedBy>
  <cp:revision>133</cp:revision>
  <cp:lastPrinted>2019-09-23T14:06:00Z</cp:lastPrinted>
  <dcterms:created xsi:type="dcterms:W3CDTF">2019-05-15T15:26:00Z</dcterms:created>
  <dcterms:modified xsi:type="dcterms:W3CDTF">2019-11-26T07:58:00Z</dcterms:modified>
</cp:coreProperties>
</file>